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8A" w:rsidRPr="00E66F8A" w:rsidRDefault="00E66F8A" w:rsidP="00E66F8A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br/>
        <w:t>Утверждена</w:t>
      </w:r>
    </w:p>
    <w:p w:rsidR="00E66F8A" w:rsidRPr="00E66F8A" w:rsidRDefault="00E66F8A" w:rsidP="00E66F8A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Главным управлением</w:t>
      </w:r>
    </w:p>
    <w:p w:rsidR="00E66F8A" w:rsidRPr="00E66F8A" w:rsidRDefault="00E66F8A" w:rsidP="00E66F8A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ветеринарии Министерства</w:t>
      </w:r>
    </w:p>
    <w:p w:rsidR="00E66F8A" w:rsidRPr="00E66F8A" w:rsidRDefault="00E66F8A" w:rsidP="00E66F8A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сельского хозяйства СССР</w:t>
      </w:r>
    </w:p>
    <w:p w:rsidR="00E66F8A" w:rsidRPr="00E66F8A" w:rsidRDefault="00E66F8A" w:rsidP="00E66F8A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20 марта 1968 года</w:t>
      </w:r>
    </w:p>
    <w:p w:rsidR="00E66F8A" w:rsidRPr="00E66F8A" w:rsidRDefault="00E66F8A" w:rsidP="00E66F8A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 </w:t>
      </w:r>
    </w:p>
    <w:p w:rsidR="00E66F8A" w:rsidRPr="00E66F8A" w:rsidRDefault="00E66F8A" w:rsidP="00E66F8A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Взамен Инструкции</w:t>
      </w:r>
    </w:p>
    <w:p w:rsidR="00E66F8A" w:rsidRPr="00E66F8A" w:rsidRDefault="00E66F8A" w:rsidP="00E66F8A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от 13 августа 1954 года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 </w:t>
      </w:r>
    </w:p>
    <w:p w:rsidR="00E66F8A" w:rsidRPr="00E66F8A" w:rsidRDefault="00E66F8A" w:rsidP="00E66F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E66F8A">
        <w:rPr>
          <w:rFonts w:ascii="Calibri" w:eastAsia="Times New Roman" w:hAnsi="Calibri" w:cs="Calibri"/>
          <w:b/>
          <w:bCs/>
          <w:color w:val="000000"/>
        </w:rPr>
        <w:t>ИНСТРУКЦИЯ</w:t>
      </w:r>
    </w:p>
    <w:p w:rsidR="00E66F8A" w:rsidRPr="00E66F8A" w:rsidRDefault="00E66F8A" w:rsidP="00E66F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E66F8A">
        <w:rPr>
          <w:rFonts w:ascii="Calibri" w:eastAsia="Times New Roman" w:hAnsi="Calibri" w:cs="Calibri"/>
          <w:b/>
          <w:bCs/>
          <w:color w:val="000000"/>
        </w:rPr>
        <w:t>ПО БОРЬБЕ С БОЛЕЗНЬЮ АУЕСКИ</w:t>
      </w:r>
    </w:p>
    <w:p w:rsidR="00E66F8A" w:rsidRPr="00E66F8A" w:rsidRDefault="00E66F8A" w:rsidP="00E66F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E66F8A">
        <w:rPr>
          <w:rFonts w:ascii="Calibri" w:eastAsia="Times New Roman" w:hAnsi="Calibri" w:cs="Calibri"/>
          <w:b/>
          <w:bCs/>
          <w:color w:val="000000"/>
        </w:rPr>
        <w:t>СЕЛЬСКОХОЗЯЙСТВЕННЫХ ЖИВОТНЫХ И ПУШНЫХ ЗВЕРЕЙ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 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1. Болезнь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 xml:space="preserve"> - острозаразная, вирусная болезнь сельскохозяйственных и других домашних животных, пушных зверей и грызунов. Болезнь </w:t>
      </w:r>
      <w:proofErr w:type="spellStart"/>
      <w:r w:rsidRPr="00E66F8A">
        <w:rPr>
          <w:rFonts w:ascii="Calibri" w:eastAsia="Times New Roman" w:hAnsi="Calibri" w:cs="Calibri"/>
          <w:color w:val="000000"/>
        </w:rPr>
        <w:t>протекаетэнзоотически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, наблюдается в любое время года и проявляется признаками поражения центральной нервной системы. У заболевших животных (кроме свиней, норок и соболей) наблюдаются признаки зуда. Переболевшие свиньи остаются вирусоносителями не менее года, крысы - 4 месяца.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2. В целях охраны хозяйств (ферм, питомников) от заноса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 руководители хозяйств и других предприятий и организаций, граждане - владельцы животных, ветеринарные специалисты обязаны </w:t>
      </w:r>
      <w:proofErr w:type="gramStart"/>
      <w:r w:rsidRPr="00E66F8A">
        <w:rPr>
          <w:rFonts w:ascii="Calibri" w:eastAsia="Times New Roman" w:hAnsi="Calibri" w:cs="Calibri"/>
          <w:color w:val="000000"/>
        </w:rPr>
        <w:t>соблюдать</w:t>
      </w:r>
      <w:proofErr w:type="gramEnd"/>
      <w:r w:rsidRPr="00E66F8A">
        <w:rPr>
          <w:rFonts w:ascii="Calibri" w:eastAsia="Times New Roman" w:hAnsi="Calibri" w:cs="Calibri"/>
          <w:color w:val="000000"/>
        </w:rPr>
        <w:t> прежде всего следующие требования: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а) для комплектования стада приобретать животных только из заведомо благополучных по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 хозяйств; всех вновь поступающих животных выдерживать в профилактическом карантине под ветеринарным наблюдением в течение 30 дней;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б) запрещается приобретать животных для воспроизводства общественного поголовья в порядке обмена на межколхозных откормочных пунктах и в откормочных хозяйствах;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в) на территории ферм, пастбищ, в животноводческих помещениях, кормокухнях, на складах, мельницах, комбикормовых заводах и т.п. систематически вести борьбу с грызунами в соответствии с инструкцией.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В случае массового падежа грызунов трупы их направлять в ветеринарную лабораторию для установления причин гибели;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г) не допускать пребывания бродячих собак и кошек на территории хозяйства;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E66F8A">
        <w:rPr>
          <w:rFonts w:ascii="Calibri" w:eastAsia="Times New Roman" w:hAnsi="Calibri" w:cs="Calibri"/>
          <w:color w:val="000000"/>
        </w:rPr>
        <w:t>д</w:t>
      </w:r>
      <w:proofErr w:type="spellEnd"/>
      <w:r w:rsidRPr="00E66F8A">
        <w:rPr>
          <w:rFonts w:ascii="Calibri" w:eastAsia="Times New Roman" w:hAnsi="Calibri" w:cs="Calibri"/>
          <w:color w:val="000000"/>
        </w:rPr>
        <w:t>) не допускать скармливания в непроверенном виде свиньям, пушным зверям, собакам и кошкам мяса и субпродуктов, полученных от вынужденно убитых животных, а также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непроваренных</w:t>
      </w:r>
      <w:proofErr w:type="spellEnd"/>
      <w:r w:rsidRPr="00E66F8A">
        <w:rPr>
          <w:rFonts w:ascii="Calibri" w:eastAsia="Times New Roman" w:hAnsi="Calibri" w:cs="Calibri"/>
          <w:color w:val="000000"/>
        </w:rPr>
        <w:t> отходов боен, столовых и кухонь. Пушным зверям, кроме того, не следует скармливать непроверенные субпродукты, полученные от убоя свиней;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е) при непосредственной угрозе заноса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 в хозяйстве проводить профилактическую вакцинацию животных.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3. При обнаружении у животных признаков, вызывающих подозрение на заболевание болезнью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 (нервные явления, зуд и др.), руководители хозяйств, владельцы животных обязаны немедленно сообщить об этом ветеринарному врачу и до его прибытия: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 xml:space="preserve">а) изолировать заболевших животных. </w:t>
      </w:r>
      <w:proofErr w:type="gramStart"/>
      <w:r w:rsidRPr="00E66F8A">
        <w:rPr>
          <w:rFonts w:ascii="Calibri" w:eastAsia="Times New Roman" w:hAnsi="Calibri" w:cs="Calibri"/>
          <w:color w:val="000000"/>
        </w:rPr>
        <w:t>При заболевании поросят-сосунов изолировать весь помет вместе с маткой неблагополучного гнезда, а при заболевании поросят-отъемышей - всю группу неблагополучного станка;</w:t>
      </w:r>
      <w:proofErr w:type="gramEnd"/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б) провести механическую очистку и дезинфекцию станков, домиков и переносных ящиков, где находились заболевшие животные или трупы их, а также - дезинфекцию предметов ухода 2 - 3-процентным горячим раствором едкой щелочи или 20-процентной взвесью свежегашеной извести. В звероводческих хозяйствах посуду для кормления зверей (миски, поилки, ведра и пр.) дезинфицируют кипячением или горячей 3-процентной эмульсией креолина (лизола). </w:t>
      </w:r>
      <w:proofErr w:type="gramStart"/>
      <w:r w:rsidRPr="00E66F8A">
        <w:rPr>
          <w:rFonts w:ascii="Calibri" w:eastAsia="Times New Roman" w:hAnsi="Calibri" w:cs="Calibri"/>
          <w:color w:val="000000"/>
        </w:rPr>
        <w:t>Таким же раствором дезинфицируют и клетки;</w:t>
      </w:r>
      <w:proofErr w:type="gramEnd"/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в) не допускать посторонних лиц на территорию и в помещения неблагополучной фермы, прекратить хозяйственный контакт этой фермы (свинарника, скотного двора, кошары, питомника) с благополучными фермами (отделениями);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lastRenderedPageBreak/>
        <w:t>г) в случае падежа животных убрать трупы из станков и клеток во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вскрывочную</w:t>
      </w:r>
      <w:proofErr w:type="spellEnd"/>
      <w:r w:rsidRPr="00E66F8A">
        <w:rPr>
          <w:rFonts w:ascii="Calibri" w:eastAsia="Times New Roman" w:hAnsi="Calibri" w:cs="Calibri"/>
          <w:color w:val="000000"/>
        </w:rPr>
        <w:t> или сохранять их на холоде в закрытом ящике до прибытия ветеринарного врача.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4. Ветеринарный врач по получении сообщения о заболевании животных обязан: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а) установить диагноз и для его уточнения направить в ветеринарную лабораторию труп животного или патологический материал (печень, легкие и головной мозг, консервированные в 40 - 50-процентном глицерине или насыщенном растворе поваренной соли).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Примечание. Патологический материал для лабораторного исследования должен быть свежим (без признаков разложения) и от животных, не подвергавшихся лечению специфическими сыворотками и глобулинами;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 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б) выяснить возможные причины возникновения заболевания, источник и пути заноса болезни, уточнить эпизоотическое состояние хозяйств и организовать проведение мероприятий, предотвращающих распространение болезни. Окончательный диагноз на болезнь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 устанавливают на основании эпизоотологических, клинических и патологоанатомических данных с учетом результатов лабораторного исследования.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5. Хозяйство (ферму, бригаду, двор, питомник), в котором установлено заболевание животных болезнью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, объявляют неблагополучным по данной болезни и на него накладывают карантин в порядке, предусмотренном Ветеринарным уставом Союза ССР. Одновременно утверждают план мероприятий по ликвидации заболевания.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6. По условиям карантина запрещаются: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E66F8A">
        <w:rPr>
          <w:rFonts w:ascii="Calibri" w:eastAsia="Times New Roman" w:hAnsi="Calibri" w:cs="Calibri"/>
          <w:color w:val="000000"/>
        </w:rPr>
        <w:t>а) ввод в хозяйство и вывод из него восприимчивых к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 животных, а также перегруппировка их как внутри хозяйства (фермы), так и внутри помещений;</w:t>
      </w:r>
      <w:proofErr w:type="gramEnd"/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б) вывоз из хозяйства кож, овчин, шкурок без предварительного их обеззараживания, а также концентрированных, сочных кормов и объемистого фуража (сено, солома), заготовленных и хранящихся </w:t>
      </w:r>
      <w:proofErr w:type="gramStart"/>
      <w:r w:rsidRPr="00E66F8A">
        <w:rPr>
          <w:rFonts w:ascii="Calibri" w:eastAsia="Times New Roman" w:hAnsi="Calibri" w:cs="Calibri"/>
          <w:color w:val="000000"/>
        </w:rPr>
        <w:t>на</w:t>
      </w:r>
      <w:proofErr w:type="gramEnd"/>
      <w:r w:rsidRPr="00E66F8A">
        <w:rPr>
          <w:rFonts w:ascii="Calibri" w:eastAsia="Times New Roman" w:hAnsi="Calibri" w:cs="Calibri"/>
          <w:color w:val="000000"/>
        </w:rPr>
        <w:t> территорий неблагополучных ферм (отделений). Эти корма используют на месте для скармливания переболевшим и вакцинированным животным;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в) проведение в хозяйствах (на фермах) случки животных, пользование для кормления общей столовой;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г) взвешивание и татуировка животных, вычесывание пуха у зверей и т.д.;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E66F8A">
        <w:rPr>
          <w:rFonts w:ascii="Calibri" w:eastAsia="Times New Roman" w:hAnsi="Calibri" w:cs="Calibri"/>
          <w:color w:val="000000"/>
        </w:rPr>
        <w:t>д</w:t>
      </w:r>
      <w:proofErr w:type="spellEnd"/>
      <w:r w:rsidRPr="00E66F8A">
        <w:rPr>
          <w:rFonts w:ascii="Calibri" w:eastAsia="Times New Roman" w:hAnsi="Calibri" w:cs="Calibri"/>
          <w:color w:val="000000"/>
        </w:rPr>
        <w:t>) скармливание свиньям концентрированных и сочных кормов (кроме силоса) </w:t>
      </w:r>
      <w:proofErr w:type="gramStart"/>
      <w:r w:rsidRPr="00E66F8A">
        <w:rPr>
          <w:rFonts w:ascii="Calibri" w:eastAsia="Times New Roman" w:hAnsi="Calibri" w:cs="Calibri"/>
          <w:color w:val="000000"/>
        </w:rPr>
        <w:t>без</w:t>
      </w:r>
      <w:proofErr w:type="gramEnd"/>
      <w:r w:rsidRPr="00E66F8A">
        <w:rPr>
          <w:rFonts w:ascii="Calibri" w:eastAsia="Times New Roman" w:hAnsi="Calibri" w:cs="Calibri"/>
          <w:color w:val="000000"/>
        </w:rPr>
        <w:t> предварительного их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проваривания</w:t>
      </w:r>
      <w:proofErr w:type="spellEnd"/>
      <w:r w:rsidRPr="00E66F8A">
        <w:rPr>
          <w:rFonts w:ascii="Calibri" w:eastAsia="Times New Roman" w:hAnsi="Calibri" w:cs="Calibri"/>
          <w:color w:val="000000"/>
        </w:rPr>
        <w:t>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7. В неблагополучном по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 хозяйстве (ферме, бригаде, питомнике, населенном пункте или отдельном дворе):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а) подвергают клиническому осмотру все поголовье животных и выборочно </w:t>
      </w:r>
      <w:proofErr w:type="spellStart"/>
      <w:r w:rsidRPr="00E66F8A">
        <w:rPr>
          <w:rFonts w:ascii="Calibri" w:eastAsia="Times New Roman" w:hAnsi="Calibri" w:cs="Calibri"/>
          <w:color w:val="000000"/>
        </w:rPr>
        <w:t>термометрируют</w:t>
      </w:r>
      <w:proofErr w:type="spellEnd"/>
      <w:r w:rsidRPr="00E66F8A">
        <w:rPr>
          <w:rFonts w:ascii="Calibri" w:eastAsia="Times New Roman" w:hAnsi="Calibri" w:cs="Calibri"/>
          <w:color w:val="000000"/>
        </w:rPr>
        <w:t> их;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б) больных и подозрительных по заболеванию животных изолируют и лечат глобулином или сывороткой против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 в соответствии с наставлениями по их применению. Применяют также симптоматические средства лечения, а для предупреждения развития вторичной инфекции - антибиотики (пенициллин, стрептомицин, тетрациклин и др.);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клинически здоровых животных иммунизируют вакциной против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 в соответствии с наставлением по ее применению;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в) тщательно очищают и периодически дезинфицируют помещения и предметы ухода с последующей заключительной дезинфекцией перед снятием карантина;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г) проводят мероприятия по уничтожению грызунов в животноводческих и подсобных помещениях, на территории неблагополучных ферм и хозяйств и по отлову бродячих собак и кошек;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E66F8A">
        <w:rPr>
          <w:rFonts w:ascii="Calibri" w:eastAsia="Times New Roman" w:hAnsi="Calibri" w:cs="Calibri"/>
          <w:color w:val="000000"/>
        </w:rPr>
        <w:t>д</w:t>
      </w:r>
      <w:proofErr w:type="spellEnd"/>
      <w:r w:rsidRPr="00E66F8A">
        <w:rPr>
          <w:rFonts w:ascii="Calibri" w:eastAsia="Times New Roman" w:hAnsi="Calibri" w:cs="Calibri"/>
          <w:color w:val="000000"/>
        </w:rPr>
        <w:t>) ежедневно вывозят навоз и подстилку из помещений в навозохранилище для биотермического обеззараживания. Навозную жижу обеззараживают хлорной известью, которую вносят в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жижесточные</w:t>
      </w:r>
      <w:proofErr w:type="spellEnd"/>
      <w:r w:rsidRPr="00E66F8A">
        <w:rPr>
          <w:rFonts w:ascii="Calibri" w:eastAsia="Times New Roman" w:hAnsi="Calibri" w:cs="Calibri"/>
          <w:color w:val="000000"/>
        </w:rPr>
        <w:t> ямы из расчета 12 кг извести на 1 куб. м жижи. Вывоз навоза или жижи на поля и огороды для удобрения без предварительного обеззараживания не допускается;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E66F8A">
        <w:rPr>
          <w:rFonts w:ascii="Calibri" w:eastAsia="Times New Roman" w:hAnsi="Calibri" w:cs="Calibri"/>
          <w:color w:val="000000"/>
        </w:rPr>
        <w:t>е) мясо вынужденно убитых животных используют с соблюдением требований, предусмотренных "Правилами ветеринарно-санитарного осмотра убойных животных и ветеринарно-санитарной экспертизы мяса и мясопродуктов";</w:t>
      </w:r>
      <w:proofErr w:type="gramEnd"/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lastRenderedPageBreak/>
        <w:t>ж) кожи и овчины с вынужденно убитых или павших от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 животных снимают и подвергают обеззараживанию в соответствии с наставлениями по дезинфекции сырья животного происхождения;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E66F8A">
        <w:rPr>
          <w:rFonts w:ascii="Calibri" w:eastAsia="Times New Roman" w:hAnsi="Calibri" w:cs="Calibri"/>
          <w:color w:val="000000"/>
        </w:rPr>
        <w:t>з</w:t>
      </w:r>
      <w:proofErr w:type="spellEnd"/>
      <w:r w:rsidRPr="00E66F8A">
        <w:rPr>
          <w:rFonts w:ascii="Calibri" w:eastAsia="Times New Roman" w:hAnsi="Calibri" w:cs="Calibri"/>
          <w:color w:val="000000"/>
        </w:rPr>
        <w:t>) трупы животных сжигают или подвергают утилизации.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 </w:t>
      </w:r>
    </w:p>
    <w:p w:rsidR="00E66F8A" w:rsidRPr="00E66F8A" w:rsidRDefault="00E66F8A" w:rsidP="00E66F8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Мероприятия в свиноводческих хозяйствах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 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8. В неблагополучных свиноводческих хозяйствах (фермах), кроме мероприятий, указанных в пункте 7 настоящей Инструкции: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а) организуют кормление животных всех возрастных групп только в станках. </w:t>
      </w:r>
      <w:proofErr w:type="gramStart"/>
      <w:r w:rsidRPr="00E66F8A">
        <w:rPr>
          <w:rFonts w:ascii="Calibri" w:eastAsia="Times New Roman" w:hAnsi="Calibri" w:cs="Calibri"/>
          <w:color w:val="000000"/>
        </w:rPr>
        <w:t>Кормушки после каждого кормления тщательно очищают и дезинфицируют 2-процентным раствором едкой щелочи с последующим (через 3 часа) тщательным промыванием водой;</w:t>
      </w:r>
      <w:proofErr w:type="gramEnd"/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 xml:space="preserve">б) новорожденным поросятам до кормления молозивом, поросятам-сосунам, подозреваемым в заражении, свиноматкам в последние две недели до опороса вводят с профилактической целью специфический глобулин в соответствии с наставлением по его применению и через три недели их вакцинируют против </w:t>
      </w:r>
      <w:proofErr w:type="spellStart"/>
      <w:r w:rsidRPr="00E66F8A">
        <w:rPr>
          <w:rFonts w:ascii="Calibri" w:eastAsia="Times New Roman" w:hAnsi="Calibri" w:cs="Calibri"/>
          <w:color w:val="000000"/>
        </w:rPr>
        <w:t>болезниАуески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Все остальное клинически здоровое поголовье, включая поросят-сосунов с 2 - 3-дневного возраста, подвергают вакцинации;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в) свиноматок, хряков и молодняк, переболевших болезнью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, ставят на откорм и сдают на убой.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E66F8A">
        <w:rPr>
          <w:rFonts w:ascii="Calibri" w:eastAsia="Times New Roman" w:hAnsi="Calibri" w:cs="Calibri"/>
          <w:color w:val="000000"/>
        </w:rPr>
        <w:t>Неболевший</w:t>
      </w:r>
      <w:proofErr w:type="spellEnd"/>
      <w:r w:rsidRPr="00E66F8A">
        <w:rPr>
          <w:rFonts w:ascii="Calibri" w:eastAsia="Times New Roman" w:hAnsi="Calibri" w:cs="Calibri"/>
          <w:color w:val="000000"/>
        </w:rPr>
        <w:t> молодняк из свинарников-маточников, в которых имелось заболевание свиней болезнью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, после отъема размещают в отдельных помещениях и также откармливают и сдают на убой.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9. Карантин с неблагополучного по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 свиноводческого хозяйства (неблагополучной фермы, бригады) снимают через один месяц после прекращения заболевания и удаления из него (с фермы, из бригады) переболевших животных, проведения санитарного ремонта помещений и полного комплекса ветеринарно-санитарных и профилактических мероприятий.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10. После снятия карантина вакцинацию молодняка, ревакцинацию взрослых свиней и ввозимого поголовья проводят в течение одного года, то есть до полной замены поголовья ранее неблагополучных по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 ферм (свинарников) и уничтожения всех грызунов.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Вывоз вакцинированного молодняка из этих хозяйств (ферм, свинарников) для племенных 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пользовательных</w:t>
      </w:r>
      <w:proofErr w:type="spellEnd"/>
      <w:r w:rsidRPr="00E66F8A">
        <w:rPr>
          <w:rFonts w:ascii="Calibri" w:eastAsia="Times New Roman" w:hAnsi="Calibri" w:cs="Calibri"/>
          <w:color w:val="000000"/>
        </w:rPr>
        <w:t> целей разрешают только в аналогичное хозяйство не ранее чем через год после снятия карантина при условии содержания таких свиней в обособленных помещениях с закреплением отдельного обслуживающего персонала.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11. Свиноводческие хозяйства (фермы) считают полностью оздоровленными от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, если в течение 6 месяцев после прекращения вакцинации получен здоровый приплод.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Из таких хозяй</w:t>
      </w:r>
      <w:proofErr w:type="gramStart"/>
      <w:r w:rsidRPr="00E66F8A">
        <w:rPr>
          <w:rFonts w:ascii="Calibri" w:eastAsia="Times New Roman" w:hAnsi="Calibri" w:cs="Calibri"/>
          <w:color w:val="000000"/>
        </w:rPr>
        <w:t>ств св</w:t>
      </w:r>
      <w:proofErr w:type="gramEnd"/>
      <w:r w:rsidRPr="00E66F8A">
        <w:rPr>
          <w:rFonts w:ascii="Calibri" w:eastAsia="Times New Roman" w:hAnsi="Calibri" w:cs="Calibri"/>
          <w:color w:val="000000"/>
        </w:rPr>
        <w:t>иней вывозят в дальнейшем без ограничений.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 </w:t>
      </w:r>
    </w:p>
    <w:p w:rsidR="00E66F8A" w:rsidRPr="00E66F8A" w:rsidRDefault="00E66F8A" w:rsidP="00E66F8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Мероприятия в хозяйствах крупного и мелкого рогатого скота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 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12. На неблагополучных по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 фермах крупного и мелкого рогатого скота проводят мероприятия, указанные в пункте 7 настоящей Инструкции. В частности: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а) больным и подозрительным по заболеванию животным вводят глобулин, против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 в лечебных дозах. При необходимости глобулин вводят повторно через 20 - 25 часов;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 xml:space="preserve">б) животным, подозреваемым в заражении, находившимся в контакте с больными, вводят глобулин в профилактических дозах, а </w:t>
      </w:r>
      <w:proofErr w:type="gramStart"/>
      <w:r w:rsidRPr="00E66F8A">
        <w:rPr>
          <w:rFonts w:ascii="Calibri" w:eastAsia="Times New Roman" w:hAnsi="Calibri" w:cs="Calibri"/>
          <w:color w:val="000000"/>
        </w:rPr>
        <w:t>по</w:t>
      </w:r>
      <w:proofErr w:type="gramEnd"/>
      <w:r w:rsidRPr="00E66F8A">
        <w:rPr>
          <w:rFonts w:ascii="Calibri" w:eastAsia="Times New Roman" w:hAnsi="Calibri" w:cs="Calibri"/>
          <w:color w:val="000000"/>
        </w:rPr>
        <w:t xml:space="preserve"> истечении 2 - 3 недель их иммунизируют вакциной против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Всех остальных клинически здоровых животных неблагополучного скотного двора немедленно прививают указанной вакциной, в соответствии с наставлением по ее применению;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в) крупный рогатый скот и овец, размещенных в непосредственной близости от свинарника, где имелось заболевание свиней болезнью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, также подвергают вакцинации;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lastRenderedPageBreak/>
        <w:t>г) молоко от коров, подозреваемых в заражении болезнью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, допускается в пищу людям только в пастеризованном или кипяченом виде. Молоко от клинически больных и подозрительных по заболеванию коров обеззараживают кипячением и уничтожают.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13. Карантин с хозяйства (фермы) крупного рогатого скота или с овцеводческого хозяйства (фермы), неблагополучного по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, снимают через один месяц после прекращения заболевания и проведения полного комплекса ветеринарно-санитарных мероприятий.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 </w:t>
      </w:r>
    </w:p>
    <w:p w:rsidR="00E66F8A" w:rsidRPr="00E66F8A" w:rsidRDefault="00E66F8A" w:rsidP="00E66F8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Мероприятия в звероводческих хозяйствах</w:t>
      </w:r>
    </w:p>
    <w:p w:rsidR="00E66F8A" w:rsidRPr="00E66F8A" w:rsidRDefault="00E66F8A" w:rsidP="00E66F8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и </w:t>
      </w:r>
      <w:proofErr w:type="gramStart"/>
      <w:r w:rsidRPr="00E66F8A">
        <w:rPr>
          <w:rFonts w:ascii="Calibri" w:eastAsia="Times New Roman" w:hAnsi="Calibri" w:cs="Calibri"/>
          <w:color w:val="000000"/>
        </w:rPr>
        <w:t>питомниках</w:t>
      </w:r>
      <w:proofErr w:type="gramEnd"/>
      <w:r w:rsidRPr="00E66F8A">
        <w:rPr>
          <w:rFonts w:ascii="Calibri" w:eastAsia="Times New Roman" w:hAnsi="Calibri" w:cs="Calibri"/>
          <w:color w:val="000000"/>
        </w:rPr>
        <w:t> служебных собак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 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14. На звероводческих фермах (в питомниках служебного собаководства) проводят мероприятия, указанные в пункте 7 настоящей Инструкции. Кроме того: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а) немедленно исключают из рациона мясные корма, в которых подозревают наличие вируса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, и заменяют их другими;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б) больным и подозрительным по заболеванию зверям (собакам) вводят специфический глобулин в лечебных дозах и подвергают их симптоматическому лечению. Условно здоровых зверей, собак прививают вакциной против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;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в) шкурки от вынужденно убитых и павших пушных зверей обеззараживают путем сушки в течение 40 часов при температуре 30 - 35 °C с последующим выдерживанием в течение 10 дней при температуре 18 - 20 °C. Летние шкурки, не представляющие ценности, уничтожают вместе с трупом.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15. Карантин с неблагополучного по болезни </w:t>
      </w:r>
      <w:proofErr w:type="spellStart"/>
      <w:r w:rsidRPr="00E66F8A">
        <w:rPr>
          <w:rFonts w:ascii="Calibri" w:eastAsia="Times New Roman" w:hAnsi="Calibri" w:cs="Calibri"/>
          <w:color w:val="000000"/>
        </w:rPr>
        <w:t>Ауески</w:t>
      </w:r>
      <w:proofErr w:type="spellEnd"/>
      <w:r w:rsidRPr="00E66F8A">
        <w:rPr>
          <w:rFonts w:ascii="Calibri" w:eastAsia="Times New Roman" w:hAnsi="Calibri" w:cs="Calibri"/>
          <w:color w:val="000000"/>
        </w:rPr>
        <w:t> звероводческого хозяйства (фермы, бригады, с питомника служебных собак) снимают через 15 дней после прекращения заболевания, удаления переболевших животных, проведения санитарного ремонта помещений и полного комплекса ветеринарно-санитарных и специальных мероприятий.</w:t>
      </w:r>
    </w:p>
    <w:p w:rsidR="00E66F8A" w:rsidRPr="00E66F8A" w:rsidRDefault="00E66F8A" w:rsidP="00E66F8A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E66F8A">
        <w:rPr>
          <w:rFonts w:ascii="Calibri" w:eastAsia="Times New Roman" w:hAnsi="Calibri" w:cs="Calibri"/>
          <w:color w:val="000000"/>
        </w:rPr>
        <w:t> </w:t>
      </w:r>
    </w:p>
    <w:p w:rsidR="00195383" w:rsidRDefault="00195383"/>
    <w:sectPr w:rsidR="0019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F8A"/>
    <w:rsid w:val="00195383"/>
    <w:rsid w:val="00E6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srdoctitle">
    <w:name w:val="ussrdoctitle"/>
    <w:basedOn w:val="a"/>
    <w:rsid w:val="00E6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6F8A"/>
  </w:style>
  <w:style w:type="character" w:customStyle="1" w:styleId="spelle">
    <w:name w:val="spelle"/>
    <w:basedOn w:val="a0"/>
    <w:rsid w:val="00E66F8A"/>
  </w:style>
  <w:style w:type="character" w:customStyle="1" w:styleId="grame">
    <w:name w:val="grame"/>
    <w:basedOn w:val="a0"/>
    <w:rsid w:val="00E66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1786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30039</dc:creator>
  <cp:keywords/>
  <dc:description/>
  <cp:lastModifiedBy>30039</cp:lastModifiedBy>
  <cp:revision>3</cp:revision>
  <dcterms:created xsi:type="dcterms:W3CDTF">2016-09-20T11:48:00Z</dcterms:created>
  <dcterms:modified xsi:type="dcterms:W3CDTF">2016-09-20T11:49:00Z</dcterms:modified>
</cp:coreProperties>
</file>