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68" w:rsidRDefault="00432B10" w:rsidP="001A444D">
      <w:pPr>
        <w:pStyle w:val="12"/>
        <w:shd w:val="clear" w:color="auto" w:fill="auto"/>
        <w:spacing w:line="360" w:lineRule="auto"/>
        <w:ind w:right="20"/>
        <w:rPr>
          <w:b/>
          <w:sz w:val="28"/>
          <w:szCs w:val="28"/>
        </w:rPr>
      </w:pPr>
      <w:bookmarkStart w:id="0" w:name="bookmark0"/>
      <w:r w:rsidRPr="001A444D">
        <w:rPr>
          <w:b/>
          <w:sz w:val="28"/>
          <w:szCs w:val="28"/>
        </w:rPr>
        <w:t>Отчёт</w:t>
      </w:r>
      <w:bookmarkEnd w:id="0"/>
    </w:p>
    <w:p w:rsidR="00C535A1" w:rsidRPr="001A444D" w:rsidRDefault="00C535A1" w:rsidP="001A444D">
      <w:pPr>
        <w:pStyle w:val="12"/>
        <w:shd w:val="clear" w:color="auto" w:fill="auto"/>
        <w:spacing w:line="360" w:lineRule="auto"/>
        <w:ind w:right="20"/>
        <w:rPr>
          <w:b/>
          <w:sz w:val="28"/>
          <w:szCs w:val="28"/>
        </w:rPr>
      </w:pPr>
    </w:p>
    <w:p w:rsidR="00432B10" w:rsidRDefault="00204382" w:rsidP="001A444D">
      <w:pPr>
        <w:pStyle w:val="21"/>
        <w:shd w:val="clear" w:color="auto" w:fill="auto"/>
        <w:spacing w:after="173" w:line="360" w:lineRule="auto"/>
        <w:ind w:right="20"/>
        <w:rPr>
          <w:b/>
          <w:sz w:val="28"/>
          <w:szCs w:val="28"/>
        </w:rPr>
      </w:pPr>
      <w:r w:rsidRPr="001A444D">
        <w:rPr>
          <w:b/>
          <w:sz w:val="28"/>
          <w:szCs w:val="28"/>
        </w:rPr>
        <w:t>«</w:t>
      </w:r>
      <w:proofErr w:type="gramStart"/>
      <w:r w:rsidR="00BB2EAD" w:rsidRPr="001A444D">
        <w:rPr>
          <w:b/>
          <w:sz w:val="28"/>
          <w:szCs w:val="28"/>
        </w:rPr>
        <w:t>О</w:t>
      </w:r>
      <w:proofErr w:type="gramEnd"/>
      <w:r w:rsidR="00BB2EAD" w:rsidRPr="001A444D">
        <w:rPr>
          <w:b/>
          <w:sz w:val="28"/>
          <w:szCs w:val="28"/>
        </w:rPr>
        <w:t xml:space="preserve"> исполнении </w:t>
      </w:r>
      <w:r w:rsidR="00BD28F2" w:rsidRPr="001A444D">
        <w:rPr>
          <w:b/>
          <w:sz w:val="28"/>
          <w:szCs w:val="28"/>
        </w:rPr>
        <w:t xml:space="preserve">Государственным бюджетным учреждением Самарской области «Самарское ветеринарное объединение» </w:t>
      </w:r>
      <w:r w:rsidR="00AB7E39" w:rsidRPr="001A444D">
        <w:rPr>
          <w:b/>
          <w:sz w:val="28"/>
          <w:szCs w:val="28"/>
        </w:rPr>
        <w:t>за</w:t>
      </w:r>
      <w:r w:rsidR="00BD28F2" w:rsidRPr="001A444D">
        <w:rPr>
          <w:b/>
          <w:sz w:val="28"/>
          <w:szCs w:val="28"/>
        </w:rPr>
        <w:t xml:space="preserve"> </w:t>
      </w:r>
      <w:r w:rsidR="00CC4453" w:rsidRPr="001A444D">
        <w:rPr>
          <w:b/>
          <w:sz w:val="28"/>
          <w:szCs w:val="28"/>
        </w:rPr>
        <w:t>2014</w:t>
      </w:r>
      <w:r w:rsidR="00AB7E39" w:rsidRPr="001A444D">
        <w:rPr>
          <w:b/>
          <w:sz w:val="28"/>
          <w:szCs w:val="28"/>
        </w:rPr>
        <w:t xml:space="preserve"> год</w:t>
      </w:r>
      <w:r w:rsidR="00432B10" w:rsidRPr="001A444D">
        <w:rPr>
          <w:b/>
          <w:sz w:val="28"/>
          <w:szCs w:val="28"/>
        </w:rPr>
        <w:t xml:space="preserve"> ведомственной целевой программы «Противодействие коррупции в сфере деятельности </w:t>
      </w:r>
      <w:r w:rsidR="00BB2EAD" w:rsidRPr="001A444D">
        <w:rPr>
          <w:b/>
          <w:sz w:val="28"/>
          <w:szCs w:val="28"/>
        </w:rPr>
        <w:t>департамента ветеринарии Самарской области</w:t>
      </w:r>
      <w:r w:rsidR="00AB7E39" w:rsidRPr="001A444D">
        <w:rPr>
          <w:b/>
          <w:sz w:val="28"/>
          <w:szCs w:val="28"/>
        </w:rPr>
        <w:t>» на 2013 – 2015 годы</w:t>
      </w:r>
    </w:p>
    <w:p w:rsidR="00C535A1" w:rsidRPr="001A444D" w:rsidRDefault="00C535A1" w:rsidP="001A444D">
      <w:pPr>
        <w:pStyle w:val="21"/>
        <w:shd w:val="clear" w:color="auto" w:fill="auto"/>
        <w:spacing w:after="173" w:line="360" w:lineRule="auto"/>
        <w:ind w:right="20"/>
        <w:rPr>
          <w:b/>
          <w:sz w:val="28"/>
          <w:szCs w:val="28"/>
        </w:rPr>
      </w:pPr>
    </w:p>
    <w:p w:rsidR="006D6C9D" w:rsidRPr="00204382" w:rsidRDefault="00432B10" w:rsidP="002B4B53">
      <w:pPr>
        <w:pStyle w:val="21"/>
        <w:shd w:val="clear" w:color="auto" w:fill="auto"/>
        <w:spacing w:after="0" w:line="360" w:lineRule="auto"/>
        <w:ind w:left="60" w:right="20" w:firstLine="700"/>
        <w:jc w:val="both"/>
        <w:rPr>
          <w:sz w:val="28"/>
          <w:szCs w:val="28"/>
        </w:rPr>
      </w:pPr>
      <w:r w:rsidRPr="00204382">
        <w:rPr>
          <w:sz w:val="28"/>
          <w:szCs w:val="28"/>
        </w:rPr>
        <w:t>Государственное бюджетное  учреждение Самарской области «Самарское ветеринарное объединение» (далее</w:t>
      </w:r>
      <w:r w:rsidR="00204382" w:rsidRPr="00204382">
        <w:rPr>
          <w:sz w:val="28"/>
          <w:szCs w:val="28"/>
        </w:rPr>
        <w:t xml:space="preserve"> </w:t>
      </w:r>
      <w:r w:rsidRPr="00204382">
        <w:rPr>
          <w:sz w:val="28"/>
          <w:szCs w:val="28"/>
        </w:rPr>
        <w:t>-</w:t>
      </w:r>
      <w:r w:rsidR="00204382" w:rsidRPr="00204382">
        <w:rPr>
          <w:sz w:val="28"/>
          <w:szCs w:val="28"/>
        </w:rPr>
        <w:t xml:space="preserve"> </w:t>
      </w:r>
      <w:r w:rsidRPr="00204382">
        <w:rPr>
          <w:sz w:val="28"/>
          <w:szCs w:val="28"/>
        </w:rPr>
        <w:t xml:space="preserve">Учреждение),  осуществляя  государственные услуги по проведению ветеринарных мероприятий на территории Самарской </w:t>
      </w:r>
      <w:r w:rsidR="00E40733" w:rsidRPr="00204382">
        <w:rPr>
          <w:sz w:val="28"/>
          <w:szCs w:val="28"/>
        </w:rPr>
        <w:t>области,</w:t>
      </w:r>
      <w:r w:rsidRPr="00204382">
        <w:rPr>
          <w:sz w:val="28"/>
          <w:szCs w:val="28"/>
        </w:rPr>
        <w:t xml:space="preserve"> предоставляет определенную свободу действий должностным лицам и сотрудникам. Повышенную подверженность коррупции детерминирует высокая интенсивность взаимодействия должностных лиц и иных сотрудников Учреждения с гражданами и юридическими лицами в процессе осуществления деятельности. </w:t>
      </w:r>
    </w:p>
    <w:p w:rsidR="006D6C9D" w:rsidRPr="00204382" w:rsidRDefault="00432B10" w:rsidP="002B4B53">
      <w:pPr>
        <w:pStyle w:val="21"/>
        <w:shd w:val="clear" w:color="auto" w:fill="auto"/>
        <w:spacing w:after="0" w:line="360" w:lineRule="auto"/>
        <w:ind w:left="60" w:right="20" w:firstLine="700"/>
        <w:jc w:val="both"/>
        <w:rPr>
          <w:sz w:val="28"/>
          <w:szCs w:val="28"/>
        </w:rPr>
      </w:pPr>
      <w:proofErr w:type="gramStart"/>
      <w:r w:rsidRPr="00204382">
        <w:rPr>
          <w:sz w:val="28"/>
          <w:szCs w:val="28"/>
        </w:rPr>
        <w:t>Основными  целями деятельности Учреждения являются: организация ветеринарного дела; предупреждение и ликвидация заразных и массовых незаразных болезней животных; обеспечение безопасности продукции животного происхождения и растениеводства в ветеринарно-санитарном отношении; организация и проведение лечебно-профилактических и противоэпизоотических мероприятий, направленных на сохранение поголовья животных, его ветеринарно-санитарное благополучие; защита населения от болезней, общих для человека и животных;</w:t>
      </w:r>
      <w:proofErr w:type="gramEnd"/>
      <w:r w:rsidR="00524363" w:rsidRPr="00524363">
        <w:rPr>
          <w:sz w:val="28"/>
          <w:szCs w:val="28"/>
        </w:rPr>
        <w:t xml:space="preserve"> </w:t>
      </w:r>
      <w:r w:rsidR="00524363">
        <w:rPr>
          <w:sz w:val="28"/>
          <w:szCs w:val="28"/>
        </w:rPr>
        <w:t xml:space="preserve">проведение ветеринарно – санитарной экспертизы продукции, животного и растительного происхождения; </w:t>
      </w:r>
      <w:r w:rsidRPr="00204382">
        <w:rPr>
          <w:sz w:val="28"/>
          <w:szCs w:val="28"/>
        </w:rPr>
        <w:t xml:space="preserve"> охрана территории Самарской области от заноса заразных болезней животных из других регионов</w:t>
      </w:r>
      <w:r w:rsidR="00B43CC3">
        <w:rPr>
          <w:sz w:val="28"/>
          <w:szCs w:val="28"/>
        </w:rPr>
        <w:t xml:space="preserve"> в соответствии с ФЗ</w:t>
      </w:r>
      <w:hyperlink r:id="rId8" w:tgtFrame="_blank" w:history="1">
        <w:r w:rsidR="00B43CC3">
          <w:rPr>
            <w:sz w:val="28"/>
            <w:szCs w:val="28"/>
          </w:rPr>
          <w:t xml:space="preserve"> РФ от 14.05.1993 №</w:t>
        </w:r>
        <w:r w:rsidR="00D61D05">
          <w:rPr>
            <w:sz w:val="28"/>
            <w:szCs w:val="28"/>
          </w:rPr>
          <w:t xml:space="preserve"> 4979-1</w:t>
        </w:r>
        <w:r w:rsidR="00B43CC3" w:rsidRPr="00B43CC3">
          <w:rPr>
            <w:sz w:val="28"/>
            <w:szCs w:val="28"/>
          </w:rPr>
          <w:t xml:space="preserve"> "О ветеринарии"</w:t>
        </w:r>
      </w:hyperlink>
      <w:r w:rsidR="00B43CC3">
        <w:rPr>
          <w:sz w:val="28"/>
          <w:szCs w:val="28"/>
        </w:rPr>
        <w:t xml:space="preserve"> и другими </w:t>
      </w:r>
      <w:r w:rsidR="000C573B">
        <w:rPr>
          <w:sz w:val="28"/>
          <w:szCs w:val="28"/>
        </w:rPr>
        <w:t>нормативными правовыми актами</w:t>
      </w:r>
      <w:r w:rsidR="00B43CC3">
        <w:rPr>
          <w:sz w:val="28"/>
          <w:szCs w:val="28"/>
        </w:rPr>
        <w:t xml:space="preserve"> РФ</w:t>
      </w:r>
      <w:r w:rsidR="000C573B">
        <w:rPr>
          <w:sz w:val="28"/>
          <w:szCs w:val="28"/>
        </w:rPr>
        <w:t xml:space="preserve"> (далее – НПА)</w:t>
      </w:r>
      <w:r w:rsidR="00B43CC3">
        <w:rPr>
          <w:sz w:val="28"/>
          <w:szCs w:val="28"/>
        </w:rPr>
        <w:t>, органов местного самоуправления, в области ветеринарии</w:t>
      </w:r>
      <w:r w:rsidRPr="00204382">
        <w:rPr>
          <w:sz w:val="28"/>
          <w:szCs w:val="28"/>
        </w:rPr>
        <w:t xml:space="preserve">. </w:t>
      </w:r>
    </w:p>
    <w:p w:rsidR="00B43CC3" w:rsidRDefault="00432B10" w:rsidP="002B4B53">
      <w:pPr>
        <w:pStyle w:val="21"/>
        <w:shd w:val="clear" w:color="auto" w:fill="auto"/>
        <w:spacing w:after="0" w:line="360" w:lineRule="auto"/>
        <w:ind w:left="60" w:right="20" w:firstLine="700"/>
        <w:jc w:val="both"/>
        <w:rPr>
          <w:sz w:val="28"/>
          <w:szCs w:val="28"/>
        </w:rPr>
      </w:pPr>
      <w:r w:rsidRPr="00204382">
        <w:rPr>
          <w:sz w:val="28"/>
          <w:szCs w:val="28"/>
        </w:rPr>
        <w:lastRenderedPageBreak/>
        <w:t xml:space="preserve"> При реализации указанных целей в деятельности сотрудников Учреждения  не исключена коррупционная составляющая. </w:t>
      </w:r>
    </w:p>
    <w:p w:rsidR="003F4AC6" w:rsidRDefault="00B43CC3" w:rsidP="002B4B53">
      <w:pPr>
        <w:pStyle w:val="21"/>
        <w:shd w:val="clear" w:color="auto" w:fill="auto"/>
        <w:spacing w:after="0" w:line="360" w:lineRule="auto"/>
        <w:ind w:left="6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32B10" w:rsidRPr="00204382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планом</w:t>
      </w:r>
      <w:r w:rsidR="00C3645D" w:rsidRPr="00204382">
        <w:rPr>
          <w:sz w:val="28"/>
          <w:szCs w:val="28"/>
        </w:rPr>
        <w:t xml:space="preserve"> противодействия коррупции в Государственном бюджетном учреждении Самарской «Самарское ветеринарное объединение» </w:t>
      </w:r>
      <w:r w:rsidR="00432B10" w:rsidRPr="00204382">
        <w:rPr>
          <w:sz w:val="28"/>
          <w:szCs w:val="28"/>
        </w:rPr>
        <w:t xml:space="preserve">на 2013-2015 годы» </w:t>
      </w:r>
      <w:r>
        <w:rPr>
          <w:sz w:val="28"/>
          <w:szCs w:val="28"/>
        </w:rPr>
        <w:t>и</w:t>
      </w:r>
      <w:r w:rsidR="00432B10" w:rsidRPr="00204382">
        <w:rPr>
          <w:sz w:val="28"/>
          <w:szCs w:val="28"/>
        </w:rPr>
        <w:t xml:space="preserve"> п</w:t>
      </w:r>
      <w:r w:rsidR="005F61C2" w:rsidRPr="00204382">
        <w:rPr>
          <w:sz w:val="28"/>
          <w:szCs w:val="28"/>
        </w:rPr>
        <w:t>еречнем программных мероприятий</w:t>
      </w:r>
      <w:r w:rsidR="00710518">
        <w:rPr>
          <w:sz w:val="28"/>
          <w:szCs w:val="28"/>
        </w:rPr>
        <w:t>,</w:t>
      </w:r>
      <w:r>
        <w:rPr>
          <w:sz w:val="28"/>
          <w:szCs w:val="28"/>
        </w:rPr>
        <w:t xml:space="preserve"> Учреждение</w:t>
      </w:r>
      <w:r w:rsidR="00F44EFE">
        <w:rPr>
          <w:sz w:val="28"/>
          <w:szCs w:val="28"/>
        </w:rPr>
        <w:t xml:space="preserve"> на постоянной основе</w:t>
      </w:r>
      <w:r w:rsidR="00524363">
        <w:rPr>
          <w:sz w:val="28"/>
          <w:szCs w:val="28"/>
        </w:rPr>
        <w:t xml:space="preserve"> осуществляет и</w:t>
      </w:r>
      <w:r w:rsidR="00F44EFE">
        <w:rPr>
          <w:sz w:val="28"/>
          <w:szCs w:val="28"/>
        </w:rPr>
        <w:t xml:space="preserve"> совершенствует сис</w:t>
      </w:r>
      <w:r w:rsidR="00B87E12">
        <w:rPr>
          <w:sz w:val="28"/>
          <w:szCs w:val="28"/>
        </w:rPr>
        <w:t xml:space="preserve">тему противодействия коррупции, </w:t>
      </w:r>
      <w:r>
        <w:rPr>
          <w:sz w:val="28"/>
          <w:szCs w:val="28"/>
        </w:rPr>
        <w:t xml:space="preserve"> </w:t>
      </w:r>
      <w:r w:rsidR="00F44EFE">
        <w:rPr>
          <w:sz w:val="28"/>
          <w:szCs w:val="28"/>
        </w:rPr>
        <w:t xml:space="preserve">не </w:t>
      </w:r>
      <w:r>
        <w:rPr>
          <w:sz w:val="28"/>
          <w:szCs w:val="28"/>
        </w:rPr>
        <w:t>допускает повода и условий развити</w:t>
      </w:r>
      <w:r w:rsidR="0089699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F44EFE">
        <w:rPr>
          <w:sz w:val="28"/>
          <w:szCs w:val="28"/>
        </w:rPr>
        <w:t>субъективизма,</w:t>
      </w:r>
      <w:r w:rsidR="0089699B">
        <w:rPr>
          <w:sz w:val="28"/>
          <w:szCs w:val="28"/>
        </w:rPr>
        <w:t xml:space="preserve"> порождающих</w:t>
      </w:r>
      <w:r>
        <w:rPr>
          <w:sz w:val="28"/>
          <w:szCs w:val="28"/>
        </w:rPr>
        <w:t xml:space="preserve"> </w:t>
      </w:r>
      <w:r w:rsidR="0089699B">
        <w:rPr>
          <w:sz w:val="28"/>
          <w:szCs w:val="28"/>
        </w:rPr>
        <w:t>коррупционн</w:t>
      </w:r>
      <w:r w:rsidR="00F44EFE">
        <w:rPr>
          <w:sz w:val="28"/>
          <w:szCs w:val="28"/>
        </w:rPr>
        <w:t>ый</w:t>
      </w:r>
      <w:r w:rsidR="0089699B">
        <w:rPr>
          <w:sz w:val="28"/>
          <w:szCs w:val="28"/>
        </w:rPr>
        <w:t xml:space="preserve"> </w:t>
      </w:r>
      <w:r w:rsidR="00F44EFE">
        <w:rPr>
          <w:sz w:val="28"/>
          <w:szCs w:val="28"/>
        </w:rPr>
        <w:t>умысел,</w:t>
      </w:r>
      <w:r w:rsidR="0089699B">
        <w:rPr>
          <w:sz w:val="28"/>
          <w:szCs w:val="28"/>
        </w:rPr>
        <w:t xml:space="preserve"> </w:t>
      </w:r>
      <w:r w:rsidR="00F44EFE">
        <w:rPr>
          <w:sz w:val="28"/>
          <w:szCs w:val="28"/>
        </w:rPr>
        <w:t>а также</w:t>
      </w:r>
      <w:r w:rsidR="0089699B">
        <w:rPr>
          <w:sz w:val="28"/>
          <w:szCs w:val="28"/>
        </w:rPr>
        <w:t xml:space="preserve"> </w:t>
      </w:r>
      <w:hyperlink r:id="rId9" w:tooltip="Делинквентность – невыполнение лицом требований закона" w:history="1">
        <w:proofErr w:type="spellStart"/>
        <w:r w:rsidR="0089699B">
          <w:rPr>
            <w:sz w:val="28"/>
            <w:szCs w:val="28"/>
          </w:rPr>
          <w:t>д</w:t>
        </w:r>
        <w:r w:rsidR="0089699B" w:rsidRPr="0089699B">
          <w:rPr>
            <w:sz w:val="28"/>
            <w:szCs w:val="28"/>
          </w:rPr>
          <w:t>елинквентность</w:t>
        </w:r>
        <w:proofErr w:type="spellEnd"/>
      </w:hyperlink>
      <w:r w:rsidR="00710518">
        <w:rPr>
          <w:sz w:val="28"/>
          <w:szCs w:val="28"/>
        </w:rPr>
        <w:t xml:space="preserve"> со стороны сотрудников Учреждения</w:t>
      </w:r>
      <w:r w:rsidR="005F61C2" w:rsidRPr="00204382">
        <w:rPr>
          <w:sz w:val="28"/>
          <w:szCs w:val="28"/>
        </w:rPr>
        <w:t>.</w:t>
      </w:r>
    </w:p>
    <w:p w:rsidR="00B43CC3" w:rsidRDefault="00B43CC3" w:rsidP="002B4B53">
      <w:pPr>
        <w:pStyle w:val="21"/>
        <w:shd w:val="clear" w:color="auto" w:fill="auto"/>
        <w:spacing w:after="0" w:line="360" w:lineRule="auto"/>
        <w:ind w:left="60" w:right="20" w:hanging="202"/>
        <w:rPr>
          <w:sz w:val="28"/>
          <w:szCs w:val="28"/>
        </w:rPr>
      </w:pPr>
    </w:p>
    <w:p w:rsidR="00432B10" w:rsidRDefault="00432B10" w:rsidP="002B4B53">
      <w:pPr>
        <w:pStyle w:val="21"/>
        <w:shd w:val="clear" w:color="auto" w:fill="auto"/>
        <w:spacing w:after="0" w:line="360" w:lineRule="auto"/>
        <w:ind w:left="60" w:right="20" w:hanging="202"/>
        <w:rPr>
          <w:b/>
          <w:sz w:val="28"/>
          <w:szCs w:val="28"/>
        </w:rPr>
      </w:pPr>
      <w:r w:rsidRPr="001A444D">
        <w:rPr>
          <w:b/>
          <w:sz w:val="28"/>
          <w:szCs w:val="28"/>
        </w:rPr>
        <w:t>Реализация системы мер, н</w:t>
      </w:r>
      <w:r w:rsidR="003F4AC6" w:rsidRPr="001A444D">
        <w:rPr>
          <w:b/>
          <w:sz w:val="28"/>
          <w:szCs w:val="28"/>
        </w:rPr>
        <w:t xml:space="preserve">аправленных на предупреждение </w:t>
      </w:r>
      <w:r w:rsidRPr="001A444D">
        <w:rPr>
          <w:b/>
          <w:sz w:val="28"/>
          <w:szCs w:val="28"/>
        </w:rPr>
        <w:t>пресечение</w:t>
      </w:r>
      <w:r w:rsidR="003F4AC6" w:rsidRPr="001A444D">
        <w:rPr>
          <w:b/>
          <w:sz w:val="28"/>
          <w:szCs w:val="28"/>
        </w:rPr>
        <w:t xml:space="preserve"> </w:t>
      </w:r>
      <w:r w:rsidRPr="001A444D">
        <w:rPr>
          <w:b/>
          <w:sz w:val="28"/>
          <w:szCs w:val="28"/>
        </w:rPr>
        <w:t xml:space="preserve">коррупции, и её </w:t>
      </w:r>
      <w:r w:rsidR="003F4AC6" w:rsidRPr="001A444D">
        <w:rPr>
          <w:b/>
          <w:sz w:val="28"/>
          <w:szCs w:val="28"/>
        </w:rPr>
        <w:t xml:space="preserve">проявлений в сфере деятельности </w:t>
      </w:r>
      <w:r w:rsidRPr="001A444D">
        <w:rPr>
          <w:b/>
          <w:sz w:val="28"/>
          <w:szCs w:val="28"/>
        </w:rPr>
        <w:t>Учреждения.</w:t>
      </w:r>
    </w:p>
    <w:p w:rsidR="00C535A1" w:rsidRPr="001A444D" w:rsidRDefault="00C535A1" w:rsidP="002B4B53">
      <w:pPr>
        <w:pStyle w:val="21"/>
        <w:shd w:val="clear" w:color="auto" w:fill="auto"/>
        <w:spacing w:after="0" w:line="360" w:lineRule="auto"/>
        <w:ind w:left="60" w:right="20" w:hanging="202"/>
        <w:rPr>
          <w:b/>
          <w:sz w:val="28"/>
          <w:szCs w:val="28"/>
        </w:rPr>
      </w:pPr>
    </w:p>
    <w:p w:rsidR="00C71889" w:rsidRDefault="00A04238" w:rsidP="002B4B53">
      <w:pPr>
        <w:pStyle w:val="21"/>
        <w:shd w:val="clear" w:color="auto" w:fill="auto"/>
        <w:spacing w:after="0" w:line="360" w:lineRule="auto"/>
        <w:ind w:left="20" w:right="20" w:firstLine="560"/>
        <w:jc w:val="both"/>
        <w:rPr>
          <w:sz w:val="28"/>
          <w:szCs w:val="28"/>
        </w:rPr>
      </w:pPr>
      <w:r w:rsidRPr="00204382">
        <w:rPr>
          <w:sz w:val="28"/>
          <w:szCs w:val="28"/>
        </w:rPr>
        <w:t xml:space="preserve">За период своей деятельности в </w:t>
      </w:r>
      <w:r w:rsidR="00E40733" w:rsidRPr="00204382">
        <w:rPr>
          <w:sz w:val="28"/>
          <w:szCs w:val="28"/>
        </w:rPr>
        <w:t>Учрежден</w:t>
      </w:r>
      <w:r w:rsidRPr="00204382">
        <w:rPr>
          <w:sz w:val="28"/>
          <w:szCs w:val="28"/>
        </w:rPr>
        <w:t>ии</w:t>
      </w:r>
      <w:r w:rsidR="005F61C2" w:rsidRPr="00204382">
        <w:rPr>
          <w:sz w:val="28"/>
          <w:szCs w:val="28"/>
        </w:rPr>
        <w:t xml:space="preserve"> </w:t>
      </w:r>
      <w:r w:rsidR="00220D95">
        <w:rPr>
          <w:sz w:val="28"/>
          <w:szCs w:val="28"/>
        </w:rPr>
        <w:t>систематически проводиться анализ нормативно – правовой базы,</w:t>
      </w:r>
      <w:r w:rsidR="00F80EF5" w:rsidRPr="00204382">
        <w:rPr>
          <w:sz w:val="28"/>
          <w:szCs w:val="28"/>
        </w:rPr>
        <w:t xml:space="preserve"> разрабатываются локальные</w:t>
      </w:r>
      <w:r w:rsidR="00220D95">
        <w:rPr>
          <w:sz w:val="28"/>
          <w:szCs w:val="28"/>
        </w:rPr>
        <w:t xml:space="preserve"> нормативно – </w:t>
      </w:r>
      <w:r w:rsidR="002E17A4" w:rsidRPr="00204382">
        <w:rPr>
          <w:sz w:val="28"/>
          <w:szCs w:val="28"/>
        </w:rPr>
        <w:t>правовые</w:t>
      </w:r>
      <w:r w:rsidR="00E40733" w:rsidRPr="00204382">
        <w:rPr>
          <w:sz w:val="28"/>
          <w:szCs w:val="28"/>
        </w:rPr>
        <w:t xml:space="preserve"> </w:t>
      </w:r>
      <w:r w:rsidR="002E17A4" w:rsidRPr="00204382">
        <w:rPr>
          <w:sz w:val="28"/>
          <w:szCs w:val="28"/>
        </w:rPr>
        <w:t>акты</w:t>
      </w:r>
      <w:r w:rsidR="00432B10" w:rsidRPr="00204382">
        <w:rPr>
          <w:sz w:val="28"/>
          <w:szCs w:val="28"/>
        </w:rPr>
        <w:t>. Юридическим отделом</w:t>
      </w:r>
      <w:r w:rsidR="005F61C2" w:rsidRPr="00204382">
        <w:rPr>
          <w:sz w:val="28"/>
          <w:szCs w:val="28"/>
        </w:rPr>
        <w:t xml:space="preserve"> Управления правовой, кадровой р</w:t>
      </w:r>
      <w:r w:rsidR="002E17A4" w:rsidRPr="00204382">
        <w:rPr>
          <w:sz w:val="28"/>
          <w:szCs w:val="28"/>
        </w:rPr>
        <w:t>а</w:t>
      </w:r>
      <w:r w:rsidR="005F61C2" w:rsidRPr="00204382">
        <w:rPr>
          <w:sz w:val="28"/>
          <w:szCs w:val="28"/>
        </w:rPr>
        <w:t>боты и внедрения информационных технологий</w:t>
      </w:r>
      <w:r w:rsidR="00432B10" w:rsidRPr="00204382">
        <w:rPr>
          <w:sz w:val="28"/>
          <w:szCs w:val="28"/>
        </w:rPr>
        <w:t xml:space="preserve"> пров</w:t>
      </w:r>
      <w:r w:rsidR="00F80EF5" w:rsidRPr="00204382">
        <w:rPr>
          <w:sz w:val="28"/>
          <w:szCs w:val="28"/>
        </w:rPr>
        <w:t>одиться</w:t>
      </w:r>
      <w:r w:rsidR="001D6197" w:rsidRPr="00204382">
        <w:rPr>
          <w:sz w:val="28"/>
          <w:szCs w:val="28"/>
        </w:rPr>
        <w:t xml:space="preserve">  антикоррупционная экспертиза</w:t>
      </w:r>
      <w:r w:rsidR="00F80EF5" w:rsidRPr="00204382">
        <w:rPr>
          <w:sz w:val="28"/>
          <w:szCs w:val="28"/>
        </w:rPr>
        <w:t>,</w:t>
      </w:r>
      <w:r w:rsidR="001D6197" w:rsidRPr="00204382">
        <w:rPr>
          <w:sz w:val="28"/>
          <w:szCs w:val="28"/>
        </w:rPr>
        <w:t xml:space="preserve"> анализ договоров и государственных контрактов.</w:t>
      </w:r>
    </w:p>
    <w:p w:rsidR="00432B10" w:rsidRPr="00204382" w:rsidRDefault="002E17A4" w:rsidP="002B4B53">
      <w:pPr>
        <w:pStyle w:val="21"/>
        <w:shd w:val="clear" w:color="auto" w:fill="auto"/>
        <w:spacing w:after="0" w:line="360" w:lineRule="auto"/>
        <w:ind w:left="20" w:right="20" w:firstLine="560"/>
        <w:jc w:val="both"/>
        <w:rPr>
          <w:sz w:val="28"/>
          <w:szCs w:val="28"/>
        </w:rPr>
      </w:pPr>
      <w:r w:rsidRPr="00204382">
        <w:rPr>
          <w:sz w:val="28"/>
          <w:szCs w:val="28"/>
        </w:rPr>
        <w:t xml:space="preserve"> </w:t>
      </w:r>
      <w:r w:rsidR="00FB45C8">
        <w:rPr>
          <w:sz w:val="28"/>
          <w:szCs w:val="28"/>
        </w:rPr>
        <w:t>Разработаны</w:t>
      </w:r>
      <w:r w:rsidR="00BF0416">
        <w:rPr>
          <w:sz w:val="28"/>
          <w:szCs w:val="28"/>
        </w:rPr>
        <w:t>,</w:t>
      </w:r>
      <w:r w:rsidR="00FB45C8">
        <w:rPr>
          <w:sz w:val="28"/>
          <w:szCs w:val="28"/>
        </w:rPr>
        <w:t xml:space="preserve"> введены в действи</w:t>
      </w:r>
      <w:r w:rsidR="00BF0416">
        <w:rPr>
          <w:sz w:val="28"/>
          <w:szCs w:val="28"/>
        </w:rPr>
        <w:t>е</w:t>
      </w:r>
      <w:r w:rsidR="00FB45C8">
        <w:rPr>
          <w:sz w:val="28"/>
          <w:szCs w:val="28"/>
        </w:rPr>
        <w:t xml:space="preserve"> Положения</w:t>
      </w:r>
      <w:r w:rsidR="00BF0416">
        <w:rPr>
          <w:sz w:val="28"/>
          <w:szCs w:val="28"/>
        </w:rPr>
        <w:t xml:space="preserve"> об Управлениях, </w:t>
      </w:r>
      <w:r w:rsidR="00220D95">
        <w:rPr>
          <w:sz w:val="28"/>
          <w:szCs w:val="28"/>
        </w:rPr>
        <w:t>должностные инструкции</w:t>
      </w:r>
      <w:r w:rsidR="00FB45C8">
        <w:rPr>
          <w:sz w:val="28"/>
          <w:szCs w:val="28"/>
        </w:rPr>
        <w:t xml:space="preserve"> </w:t>
      </w:r>
      <w:r w:rsidR="00220D95">
        <w:rPr>
          <w:sz w:val="28"/>
          <w:szCs w:val="28"/>
        </w:rPr>
        <w:t xml:space="preserve"> </w:t>
      </w:r>
      <w:r w:rsidR="00BF0416">
        <w:rPr>
          <w:sz w:val="28"/>
          <w:szCs w:val="28"/>
        </w:rPr>
        <w:t xml:space="preserve">работников </w:t>
      </w:r>
      <w:r w:rsidR="00220D95">
        <w:rPr>
          <w:sz w:val="28"/>
          <w:szCs w:val="28"/>
        </w:rPr>
        <w:t>центрального аппарата</w:t>
      </w:r>
      <w:r w:rsidR="00FB45C8">
        <w:rPr>
          <w:sz w:val="28"/>
          <w:szCs w:val="28"/>
        </w:rPr>
        <w:t xml:space="preserve"> </w:t>
      </w:r>
      <w:r w:rsidR="00BF0416">
        <w:rPr>
          <w:sz w:val="28"/>
          <w:szCs w:val="28"/>
        </w:rPr>
        <w:t xml:space="preserve">и структурных подразделений </w:t>
      </w:r>
      <w:r w:rsidR="00D557FC">
        <w:rPr>
          <w:sz w:val="28"/>
          <w:szCs w:val="28"/>
        </w:rPr>
        <w:t>Учреждения,</w:t>
      </w:r>
      <w:r w:rsidR="00FB45C8">
        <w:rPr>
          <w:sz w:val="28"/>
          <w:szCs w:val="28"/>
        </w:rPr>
        <w:t xml:space="preserve"> в которых определенн</w:t>
      </w:r>
      <w:r w:rsidR="00BF0416">
        <w:rPr>
          <w:sz w:val="28"/>
          <w:szCs w:val="28"/>
        </w:rPr>
        <w:t>ы</w:t>
      </w:r>
      <w:r w:rsidR="00FB45C8">
        <w:rPr>
          <w:sz w:val="28"/>
          <w:szCs w:val="28"/>
        </w:rPr>
        <w:t>, задачи,</w:t>
      </w:r>
      <w:r w:rsidR="00BF0416">
        <w:rPr>
          <w:sz w:val="28"/>
          <w:szCs w:val="28"/>
        </w:rPr>
        <w:t xml:space="preserve"> права, обязанности, ответственность, критерии оценки деятельности </w:t>
      </w:r>
      <w:r w:rsidR="00D6058D">
        <w:rPr>
          <w:sz w:val="28"/>
          <w:szCs w:val="28"/>
        </w:rPr>
        <w:t xml:space="preserve"> работника по соблюдению законодательства «О противодействии коррупции»,</w:t>
      </w:r>
      <w:r w:rsidR="00FB45C8">
        <w:rPr>
          <w:sz w:val="28"/>
          <w:szCs w:val="28"/>
        </w:rPr>
        <w:t xml:space="preserve"> </w:t>
      </w:r>
      <w:r w:rsidR="00BF0416">
        <w:rPr>
          <w:sz w:val="28"/>
          <w:szCs w:val="28"/>
        </w:rPr>
        <w:t>что существенным образом позволяет</w:t>
      </w:r>
      <w:r w:rsidR="00C16503">
        <w:rPr>
          <w:sz w:val="28"/>
          <w:szCs w:val="28"/>
        </w:rPr>
        <w:t xml:space="preserve"> </w:t>
      </w:r>
      <w:r w:rsidR="00D557FC">
        <w:rPr>
          <w:sz w:val="28"/>
          <w:szCs w:val="28"/>
        </w:rPr>
        <w:t>минимизир</w:t>
      </w:r>
      <w:r w:rsidR="00BF0416">
        <w:rPr>
          <w:sz w:val="28"/>
          <w:szCs w:val="28"/>
        </w:rPr>
        <w:t>ова</w:t>
      </w:r>
      <w:r w:rsidR="00D557FC">
        <w:rPr>
          <w:sz w:val="28"/>
          <w:szCs w:val="28"/>
        </w:rPr>
        <w:t>т</w:t>
      </w:r>
      <w:r w:rsidR="00BF0416">
        <w:rPr>
          <w:sz w:val="28"/>
          <w:szCs w:val="28"/>
        </w:rPr>
        <w:t>ь</w:t>
      </w:r>
      <w:r w:rsidR="00D557FC">
        <w:rPr>
          <w:sz w:val="28"/>
          <w:szCs w:val="28"/>
        </w:rPr>
        <w:t xml:space="preserve"> коррупционные риски, условия</w:t>
      </w:r>
      <w:r w:rsidR="00D557FC" w:rsidRPr="00D557FC">
        <w:rPr>
          <w:sz w:val="28"/>
          <w:szCs w:val="28"/>
        </w:rPr>
        <w:t xml:space="preserve"> и причин</w:t>
      </w:r>
      <w:r w:rsidR="00D557FC">
        <w:rPr>
          <w:sz w:val="28"/>
          <w:szCs w:val="28"/>
        </w:rPr>
        <w:t>ы, сопутствующие</w:t>
      </w:r>
      <w:r w:rsidR="00D557FC" w:rsidRPr="00D557FC">
        <w:rPr>
          <w:sz w:val="28"/>
          <w:szCs w:val="28"/>
        </w:rPr>
        <w:t xml:space="preserve"> их возникновению</w:t>
      </w:r>
      <w:r w:rsidRPr="00204382">
        <w:rPr>
          <w:sz w:val="28"/>
          <w:szCs w:val="28"/>
        </w:rPr>
        <w:t>.</w:t>
      </w:r>
      <w:r w:rsidR="00A04238" w:rsidRPr="00204382">
        <w:rPr>
          <w:sz w:val="28"/>
          <w:szCs w:val="28"/>
        </w:rPr>
        <w:t xml:space="preserve"> </w:t>
      </w:r>
    </w:p>
    <w:p w:rsidR="009203A0" w:rsidRDefault="00377F6F" w:rsidP="002B4B53">
      <w:pPr>
        <w:pStyle w:val="21"/>
        <w:shd w:val="clear" w:color="auto" w:fill="auto"/>
        <w:spacing w:after="0" w:line="360" w:lineRule="auto"/>
        <w:ind w:firstLine="700"/>
        <w:jc w:val="both"/>
        <w:rPr>
          <w:rStyle w:val="0pt"/>
          <w:sz w:val="28"/>
          <w:szCs w:val="28"/>
        </w:rPr>
      </w:pPr>
      <w:r w:rsidRPr="00204382">
        <w:rPr>
          <w:sz w:val="28"/>
          <w:szCs w:val="28"/>
        </w:rPr>
        <w:t xml:space="preserve"> </w:t>
      </w:r>
      <w:r w:rsidR="00BB13F0">
        <w:rPr>
          <w:rStyle w:val="0pt"/>
          <w:sz w:val="28"/>
          <w:szCs w:val="28"/>
        </w:rPr>
        <w:t xml:space="preserve"> </w:t>
      </w:r>
      <w:r w:rsidR="00DA73DA">
        <w:rPr>
          <w:rStyle w:val="0pt"/>
          <w:sz w:val="28"/>
          <w:szCs w:val="28"/>
        </w:rPr>
        <w:t>Ежемесячно, 5 (пятого) числа по адресу: г. Самара, ул. Фадеева 47 с н</w:t>
      </w:r>
      <w:r w:rsidRPr="00204382">
        <w:rPr>
          <w:rStyle w:val="0pt"/>
          <w:sz w:val="28"/>
          <w:szCs w:val="28"/>
        </w:rPr>
        <w:t xml:space="preserve">ачальниками </w:t>
      </w:r>
      <w:r w:rsidR="00AB7E39" w:rsidRPr="00204382">
        <w:rPr>
          <w:rStyle w:val="0pt"/>
          <w:sz w:val="28"/>
          <w:szCs w:val="28"/>
        </w:rPr>
        <w:t>станций по борьбе с болезнями животных</w:t>
      </w:r>
      <w:r w:rsidRPr="00204382">
        <w:rPr>
          <w:rStyle w:val="0pt"/>
          <w:sz w:val="28"/>
          <w:szCs w:val="28"/>
        </w:rPr>
        <w:t xml:space="preserve"> провод</w:t>
      </w:r>
      <w:r w:rsidR="00DA73DA">
        <w:rPr>
          <w:rStyle w:val="0pt"/>
          <w:sz w:val="28"/>
          <w:szCs w:val="28"/>
        </w:rPr>
        <w:t>я</w:t>
      </w:r>
      <w:r w:rsidRPr="00204382">
        <w:rPr>
          <w:rStyle w:val="0pt"/>
          <w:sz w:val="28"/>
          <w:szCs w:val="28"/>
        </w:rPr>
        <w:t xml:space="preserve">тся </w:t>
      </w:r>
      <w:r w:rsidR="00DA73DA">
        <w:rPr>
          <w:rStyle w:val="0pt"/>
          <w:sz w:val="28"/>
          <w:szCs w:val="28"/>
        </w:rPr>
        <w:t>совещания</w:t>
      </w:r>
      <w:r w:rsidR="00DF53BB">
        <w:rPr>
          <w:rStyle w:val="0pt"/>
          <w:sz w:val="28"/>
          <w:szCs w:val="28"/>
        </w:rPr>
        <w:t xml:space="preserve"> с обязательным ознакомлением и изучением</w:t>
      </w:r>
      <w:r w:rsidRPr="00204382">
        <w:rPr>
          <w:rStyle w:val="0pt"/>
          <w:sz w:val="28"/>
          <w:szCs w:val="28"/>
        </w:rPr>
        <w:t xml:space="preserve"> основны</w:t>
      </w:r>
      <w:r w:rsidR="00DF53BB">
        <w:rPr>
          <w:rStyle w:val="0pt"/>
          <w:sz w:val="28"/>
          <w:szCs w:val="28"/>
        </w:rPr>
        <w:t>х</w:t>
      </w:r>
      <w:r w:rsidRPr="00204382">
        <w:rPr>
          <w:rStyle w:val="0pt"/>
          <w:sz w:val="28"/>
          <w:szCs w:val="28"/>
        </w:rPr>
        <w:t xml:space="preserve"> направлени</w:t>
      </w:r>
      <w:r w:rsidR="00DF53BB">
        <w:rPr>
          <w:rStyle w:val="0pt"/>
          <w:sz w:val="28"/>
          <w:szCs w:val="28"/>
        </w:rPr>
        <w:t>й</w:t>
      </w:r>
      <w:r w:rsidRPr="00204382">
        <w:rPr>
          <w:rStyle w:val="0pt"/>
          <w:sz w:val="28"/>
          <w:szCs w:val="28"/>
        </w:rPr>
        <w:t xml:space="preserve"> противодействия коррупции и реали</w:t>
      </w:r>
      <w:r w:rsidR="00824D9D" w:rsidRPr="00204382">
        <w:rPr>
          <w:rStyle w:val="0pt"/>
          <w:sz w:val="28"/>
          <w:szCs w:val="28"/>
        </w:rPr>
        <w:t xml:space="preserve">зации </w:t>
      </w:r>
      <w:r w:rsidR="00824D9D" w:rsidRPr="00204382">
        <w:rPr>
          <w:rStyle w:val="0pt"/>
          <w:sz w:val="28"/>
          <w:szCs w:val="28"/>
        </w:rPr>
        <w:lastRenderedPageBreak/>
        <w:t>антикоррупционной политике</w:t>
      </w:r>
      <w:r w:rsidR="00BB4CE2">
        <w:rPr>
          <w:rStyle w:val="0pt"/>
          <w:sz w:val="28"/>
          <w:szCs w:val="28"/>
        </w:rPr>
        <w:t xml:space="preserve"> в У</w:t>
      </w:r>
      <w:r w:rsidRPr="00204382">
        <w:rPr>
          <w:rStyle w:val="0pt"/>
          <w:sz w:val="28"/>
          <w:szCs w:val="28"/>
        </w:rPr>
        <w:t>чреждении</w:t>
      </w:r>
      <w:r w:rsidR="00BB4CE2">
        <w:rPr>
          <w:rStyle w:val="0pt"/>
          <w:sz w:val="28"/>
          <w:szCs w:val="28"/>
        </w:rPr>
        <w:t xml:space="preserve">, что подтверждается </w:t>
      </w:r>
      <w:r w:rsidR="00837E0B">
        <w:rPr>
          <w:rStyle w:val="0pt"/>
          <w:sz w:val="28"/>
          <w:szCs w:val="28"/>
        </w:rPr>
        <w:t>протоколами собраний</w:t>
      </w:r>
      <w:r w:rsidR="00DF53BB">
        <w:rPr>
          <w:rStyle w:val="0pt"/>
          <w:sz w:val="28"/>
          <w:szCs w:val="28"/>
        </w:rPr>
        <w:t>, которые</w:t>
      </w:r>
      <w:r w:rsidR="00837E0B">
        <w:rPr>
          <w:rStyle w:val="0pt"/>
          <w:sz w:val="28"/>
          <w:szCs w:val="28"/>
        </w:rPr>
        <w:t xml:space="preserve"> храня</w:t>
      </w:r>
      <w:r w:rsidR="00DF53BB">
        <w:rPr>
          <w:rStyle w:val="0pt"/>
          <w:sz w:val="28"/>
          <w:szCs w:val="28"/>
        </w:rPr>
        <w:t>т</w:t>
      </w:r>
      <w:r w:rsidR="00837E0B">
        <w:rPr>
          <w:rStyle w:val="0pt"/>
          <w:sz w:val="28"/>
          <w:szCs w:val="28"/>
        </w:rPr>
        <w:t>ся в секретариате Учреждения</w:t>
      </w:r>
      <w:r w:rsidRPr="00204382">
        <w:rPr>
          <w:rStyle w:val="0pt"/>
          <w:sz w:val="28"/>
          <w:szCs w:val="28"/>
        </w:rPr>
        <w:t>.</w:t>
      </w:r>
    </w:p>
    <w:p w:rsidR="001A444D" w:rsidRDefault="001A444D" w:rsidP="002B4B53">
      <w:pPr>
        <w:pStyle w:val="21"/>
        <w:shd w:val="clear" w:color="auto" w:fill="auto"/>
        <w:spacing w:after="0" w:line="360" w:lineRule="auto"/>
        <w:ind w:firstLine="700"/>
        <w:jc w:val="both"/>
        <w:rPr>
          <w:color w:val="000000"/>
          <w:spacing w:val="5"/>
          <w:sz w:val="28"/>
          <w:szCs w:val="28"/>
          <w:shd w:val="clear" w:color="auto" w:fill="FFFFFF"/>
        </w:rPr>
      </w:pPr>
      <w:r>
        <w:rPr>
          <w:rStyle w:val="0pt"/>
          <w:sz w:val="28"/>
          <w:szCs w:val="28"/>
        </w:rPr>
        <w:t>Начальники станций по борьбе с болезнями животных проводят ознакомительные семинары по изучению антикоррупционного законодательства</w:t>
      </w:r>
      <w:r w:rsidR="00C535A1">
        <w:rPr>
          <w:rStyle w:val="0pt"/>
          <w:sz w:val="28"/>
          <w:szCs w:val="28"/>
        </w:rPr>
        <w:t xml:space="preserve"> с коллективами возглавляемых ими структурных подразделений (СББЖ).</w:t>
      </w:r>
    </w:p>
    <w:p w:rsidR="00836BDC" w:rsidRDefault="00836927" w:rsidP="00836BDC">
      <w:pPr>
        <w:pStyle w:val="21"/>
        <w:shd w:val="clear" w:color="auto" w:fill="auto"/>
        <w:spacing w:after="0" w:line="360" w:lineRule="auto"/>
        <w:ind w:firstLine="700"/>
        <w:jc w:val="both"/>
        <w:rPr>
          <w:sz w:val="28"/>
          <w:szCs w:val="28"/>
        </w:rPr>
      </w:pPr>
      <w:r w:rsidRPr="00204382">
        <w:rPr>
          <w:sz w:val="28"/>
          <w:szCs w:val="28"/>
        </w:rPr>
        <w:t xml:space="preserve">   </w:t>
      </w:r>
      <w:r w:rsidR="00836BDC">
        <w:rPr>
          <w:sz w:val="28"/>
          <w:szCs w:val="28"/>
        </w:rPr>
        <w:t>Периодически проводятся совещания, с обязательным изучением  антикоррупционного законодательства, с заведующими и сотрудниками лабораторий ветеринарно-санитарной экспертизы наиболее подверженных коррупционным рискам.</w:t>
      </w:r>
    </w:p>
    <w:p w:rsidR="00432B10" w:rsidRDefault="00C97EC6" w:rsidP="00836BDC">
      <w:pPr>
        <w:pStyle w:val="21"/>
        <w:shd w:val="clear" w:color="auto" w:fill="auto"/>
        <w:spacing w:after="0"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</w:t>
      </w:r>
      <w:r w:rsidR="00CC4453" w:rsidRPr="00A70B95">
        <w:rPr>
          <w:sz w:val="28"/>
          <w:szCs w:val="28"/>
        </w:rPr>
        <w:t xml:space="preserve"> 2014</w:t>
      </w:r>
      <w:r w:rsidR="00D51C0C" w:rsidRPr="00A70B95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432B10" w:rsidRPr="002A28E4">
        <w:rPr>
          <w:sz w:val="28"/>
          <w:szCs w:val="28"/>
        </w:rPr>
        <w:t xml:space="preserve"> в </w:t>
      </w:r>
      <w:r w:rsidR="00CC4453" w:rsidRPr="002A28E4">
        <w:rPr>
          <w:sz w:val="28"/>
          <w:szCs w:val="28"/>
        </w:rPr>
        <w:t>Учреждение</w:t>
      </w:r>
      <w:r w:rsidR="00432B10" w:rsidRPr="002A28E4">
        <w:rPr>
          <w:sz w:val="28"/>
          <w:szCs w:val="28"/>
        </w:rPr>
        <w:t xml:space="preserve"> обращений, жалоб граждан и организаций, по вопросам коррупционных правона</w:t>
      </w:r>
      <w:r w:rsidR="00CC4453" w:rsidRPr="002A28E4">
        <w:rPr>
          <w:sz w:val="28"/>
          <w:szCs w:val="28"/>
        </w:rPr>
        <w:t>рушений в сфере деятельности У</w:t>
      </w:r>
      <w:r w:rsidR="00432B10" w:rsidRPr="002A28E4">
        <w:rPr>
          <w:sz w:val="28"/>
          <w:szCs w:val="28"/>
        </w:rPr>
        <w:t>чреждения и возможных нарушений законодательства в с</w:t>
      </w:r>
      <w:r w:rsidR="00857F84" w:rsidRPr="002A28E4">
        <w:rPr>
          <w:sz w:val="28"/>
          <w:szCs w:val="28"/>
        </w:rPr>
        <w:t xml:space="preserve">фере противодействия коррупции </w:t>
      </w:r>
      <w:r w:rsidR="00432B10" w:rsidRPr="002A28E4">
        <w:rPr>
          <w:sz w:val="28"/>
          <w:szCs w:val="28"/>
        </w:rPr>
        <w:t>не поступало.</w:t>
      </w:r>
      <w:r w:rsidR="002A28E4">
        <w:rPr>
          <w:sz w:val="28"/>
          <w:szCs w:val="28"/>
        </w:rPr>
        <w:t xml:space="preserve"> </w:t>
      </w:r>
    </w:p>
    <w:p w:rsidR="00912488" w:rsidRDefault="00CE7F7B" w:rsidP="002B4B53">
      <w:pPr>
        <w:pStyle w:val="21"/>
        <w:shd w:val="clear" w:color="auto" w:fill="auto"/>
        <w:spacing w:after="0" w:line="360" w:lineRule="auto"/>
        <w:ind w:left="23" w:right="23" w:firstLine="697"/>
        <w:jc w:val="both"/>
        <w:rPr>
          <w:rStyle w:val="0pt"/>
          <w:sz w:val="28"/>
          <w:szCs w:val="28"/>
        </w:rPr>
      </w:pPr>
      <w:r w:rsidRPr="00A70B95">
        <w:rPr>
          <w:rStyle w:val="0pt"/>
          <w:sz w:val="28"/>
          <w:szCs w:val="28"/>
        </w:rPr>
        <w:t>З</w:t>
      </w:r>
      <w:r w:rsidR="000F61C0" w:rsidRPr="00A70B95">
        <w:rPr>
          <w:rStyle w:val="0pt"/>
          <w:sz w:val="28"/>
          <w:szCs w:val="28"/>
        </w:rPr>
        <w:t xml:space="preserve">а </w:t>
      </w:r>
      <w:r w:rsidR="00C97EC6">
        <w:rPr>
          <w:rStyle w:val="0pt"/>
          <w:sz w:val="28"/>
          <w:szCs w:val="28"/>
        </w:rPr>
        <w:t xml:space="preserve">весь </w:t>
      </w:r>
      <w:r w:rsidR="000F61C0" w:rsidRPr="00A70B95">
        <w:rPr>
          <w:rStyle w:val="0pt"/>
          <w:sz w:val="28"/>
          <w:szCs w:val="28"/>
        </w:rPr>
        <w:t xml:space="preserve">период </w:t>
      </w:r>
      <w:r w:rsidRPr="00A70B95">
        <w:rPr>
          <w:rStyle w:val="0pt"/>
          <w:sz w:val="28"/>
          <w:szCs w:val="28"/>
        </w:rPr>
        <w:t>2014 года сотрудники У</w:t>
      </w:r>
      <w:r w:rsidR="000F61C0" w:rsidRPr="00A70B95">
        <w:rPr>
          <w:rStyle w:val="0pt"/>
          <w:sz w:val="28"/>
          <w:szCs w:val="28"/>
        </w:rPr>
        <w:t xml:space="preserve">чреждения получили </w:t>
      </w:r>
      <w:r w:rsidR="00374674">
        <w:rPr>
          <w:rStyle w:val="0pt"/>
          <w:sz w:val="28"/>
          <w:szCs w:val="28"/>
        </w:rPr>
        <w:t>35</w:t>
      </w:r>
      <w:r w:rsidR="00A93AE0">
        <w:rPr>
          <w:rStyle w:val="0pt"/>
          <w:sz w:val="28"/>
          <w:szCs w:val="28"/>
        </w:rPr>
        <w:t xml:space="preserve"> </w:t>
      </w:r>
      <w:r w:rsidR="00E23643">
        <w:rPr>
          <w:rStyle w:val="0pt"/>
          <w:sz w:val="28"/>
          <w:szCs w:val="28"/>
        </w:rPr>
        <w:t>выговор</w:t>
      </w:r>
      <w:r w:rsidR="00374674">
        <w:rPr>
          <w:rStyle w:val="0pt"/>
          <w:sz w:val="28"/>
          <w:szCs w:val="28"/>
        </w:rPr>
        <w:t>ов</w:t>
      </w:r>
      <w:r w:rsidR="00A93AE0">
        <w:rPr>
          <w:rStyle w:val="0pt"/>
          <w:sz w:val="28"/>
          <w:szCs w:val="28"/>
        </w:rPr>
        <w:t xml:space="preserve"> и </w:t>
      </w:r>
      <w:r w:rsidR="00374674">
        <w:rPr>
          <w:rStyle w:val="0pt"/>
          <w:sz w:val="28"/>
          <w:szCs w:val="28"/>
        </w:rPr>
        <w:t>12</w:t>
      </w:r>
      <w:r w:rsidR="00A70B95" w:rsidRPr="00A70B95">
        <w:rPr>
          <w:rStyle w:val="0pt"/>
          <w:sz w:val="28"/>
          <w:szCs w:val="28"/>
        </w:rPr>
        <w:t xml:space="preserve"> </w:t>
      </w:r>
      <w:r w:rsidR="000F61C0" w:rsidRPr="00A70B95">
        <w:rPr>
          <w:rStyle w:val="0pt"/>
          <w:sz w:val="28"/>
          <w:szCs w:val="28"/>
        </w:rPr>
        <w:t>замечани</w:t>
      </w:r>
      <w:r w:rsidR="00374674">
        <w:rPr>
          <w:rStyle w:val="0pt"/>
          <w:sz w:val="28"/>
          <w:szCs w:val="28"/>
        </w:rPr>
        <w:t>й</w:t>
      </w:r>
      <w:r w:rsidRPr="00A70B95">
        <w:rPr>
          <w:rStyle w:val="0pt"/>
          <w:sz w:val="28"/>
          <w:szCs w:val="28"/>
        </w:rPr>
        <w:t xml:space="preserve">, </w:t>
      </w:r>
      <w:r>
        <w:rPr>
          <w:rStyle w:val="0pt"/>
          <w:sz w:val="28"/>
          <w:szCs w:val="28"/>
        </w:rPr>
        <w:t xml:space="preserve">по факту которых были составлены внутренние </w:t>
      </w:r>
      <w:r w:rsidR="00912488">
        <w:rPr>
          <w:rStyle w:val="0pt"/>
          <w:sz w:val="28"/>
          <w:szCs w:val="28"/>
        </w:rPr>
        <w:t>кадровые приказы, затем</w:t>
      </w:r>
      <w:r>
        <w:rPr>
          <w:rStyle w:val="0pt"/>
          <w:sz w:val="28"/>
          <w:szCs w:val="28"/>
        </w:rPr>
        <w:t xml:space="preserve"> </w:t>
      </w:r>
      <w:r w:rsidR="003211E4">
        <w:rPr>
          <w:rStyle w:val="0pt"/>
          <w:sz w:val="28"/>
          <w:szCs w:val="28"/>
        </w:rPr>
        <w:t>приобщенные к личным</w:t>
      </w:r>
      <w:r w:rsidR="00912488">
        <w:rPr>
          <w:rStyle w:val="0pt"/>
          <w:sz w:val="28"/>
          <w:szCs w:val="28"/>
        </w:rPr>
        <w:t xml:space="preserve"> дела</w:t>
      </w:r>
      <w:r w:rsidR="003211E4">
        <w:rPr>
          <w:rStyle w:val="0pt"/>
          <w:sz w:val="28"/>
          <w:szCs w:val="28"/>
        </w:rPr>
        <w:t>м</w:t>
      </w:r>
      <w:r w:rsidR="00912488">
        <w:rPr>
          <w:rStyle w:val="0pt"/>
          <w:sz w:val="28"/>
          <w:szCs w:val="28"/>
        </w:rPr>
        <w:t xml:space="preserve"> сотрудников</w:t>
      </w:r>
      <w:r w:rsidR="000F61C0">
        <w:rPr>
          <w:rStyle w:val="0pt"/>
          <w:sz w:val="28"/>
          <w:szCs w:val="28"/>
        </w:rPr>
        <w:t>.</w:t>
      </w:r>
      <w:r w:rsidR="00E2264F" w:rsidRPr="00204382">
        <w:rPr>
          <w:rStyle w:val="0pt"/>
          <w:sz w:val="28"/>
          <w:szCs w:val="28"/>
        </w:rPr>
        <w:t xml:space="preserve"> </w:t>
      </w:r>
    </w:p>
    <w:p w:rsidR="009203A0" w:rsidRDefault="009203A0" w:rsidP="002B4B53">
      <w:pPr>
        <w:pStyle w:val="21"/>
        <w:shd w:val="clear" w:color="auto" w:fill="auto"/>
        <w:spacing w:after="0" w:line="360" w:lineRule="auto"/>
        <w:ind w:left="23" w:right="23" w:firstLine="697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В целях объективного и всестороннего проведения служебных расследований по выявленным фактам нарушений должностных обязанностей, правил внутреннего трудового распорядка в процессе осуществления деятельности Учреждения была создана постоянно действующая комиссия по проведению служебных расследований, приказ от 29.09.2014 г. № 139-П «О создании постоянно действующей комиссии по проведению служебных расследований».</w:t>
      </w:r>
    </w:p>
    <w:p w:rsidR="00912488" w:rsidRDefault="00797B00" w:rsidP="002B4B53">
      <w:pPr>
        <w:pStyle w:val="21"/>
        <w:shd w:val="clear" w:color="auto" w:fill="auto"/>
        <w:spacing w:after="0" w:line="360" w:lineRule="auto"/>
        <w:ind w:left="23" w:right="23" w:firstLine="697"/>
        <w:jc w:val="both"/>
        <w:rPr>
          <w:rStyle w:val="0pt"/>
          <w:sz w:val="28"/>
          <w:szCs w:val="28"/>
        </w:rPr>
      </w:pPr>
      <w:r w:rsidRPr="00204382">
        <w:rPr>
          <w:rStyle w:val="0pt"/>
          <w:sz w:val="28"/>
          <w:szCs w:val="28"/>
        </w:rPr>
        <w:t>Руководител</w:t>
      </w:r>
      <w:r w:rsidR="00DA218C">
        <w:rPr>
          <w:rStyle w:val="0pt"/>
          <w:sz w:val="28"/>
          <w:szCs w:val="28"/>
        </w:rPr>
        <w:t>ем</w:t>
      </w:r>
      <w:r w:rsidRPr="00204382">
        <w:rPr>
          <w:rStyle w:val="0pt"/>
          <w:sz w:val="28"/>
          <w:szCs w:val="28"/>
        </w:rPr>
        <w:t xml:space="preserve"> Учреждения</w:t>
      </w:r>
      <w:r w:rsidR="00912488">
        <w:rPr>
          <w:rStyle w:val="0pt"/>
          <w:sz w:val="28"/>
          <w:szCs w:val="28"/>
        </w:rPr>
        <w:t xml:space="preserve"> </w:t>
      </w:r>
      <w:r w:rsidRPr="00204382">
        <w:rPr>
          <w:rStyle w:val="0pt"/>
          <w:sz w:val="28"/>
          <w:szCs w:val="28"/>
        </w:rPr>
        <w:t>обеспече</w:t>
      </w:r>
      <w:r w:rsidR="00DA218C">
        <w:rPr>
          <w:rStyle w:val="0pt"/>
          <w:sz w:val="28"/>
          <w:szCs w:val="28"/>
        </w:rPr>
        <w:t>но</w:t>
      </w:r>
      <w:r w:rsidRPr="00204382">
        <w:rPr>
          <w:rStyle w:val="0pt"/>
          <w:sz w:val="28"/>
          <w:szCs w:val="28"/>
        </w:rPr>
        <w:t xml:space="preserve"> своевременное принятие приказ</w:t>
      </w:r>
      <w:r w:rsidR="00DA218C">
        <w:rPr>
          <w:rStyle w:val="0pt"/>
          <w:sz w:val="28"/>
          <w:szCs w:val="28"/>
        </w:rPr>
        <w:t>а</w:t>
      </w:r>
      <w:r w:rsidRPr="00204382">
        <w:rPr>
          <w:rStyle w:val="0pt"/>
          <w:sz w:val="28"/>
          <w:szCs w:val="28"/>
        </w:rPr>
        <w:t xml:space="preserve"> определяющ</w:t>
      </w:r>
      <w:r w:rsidR="00DA218C">
        <w:rPr>
          <w:rStyle w:val="0pt"/>
          <w:sz w:val="28"/>
          <w:szCs w:val="28"/>
        </w:rPr>
        <w:t>его</w:t>
      </w:r>
      <w:r w:rsidRPr="00204382">
        <w:rPr>
          <w:rStyle w:val="0pt"/>
          <w:sz w:val="28"/>
          <w:szCs w:val="28"/>
        </w:rPr>
        <w:t xml:space="preserve"> </w:t>
      </w:r>
      <w:r w:rsidR="00DA218C">
        <w:rPr>
          <w:rStyle w:val="0pt"/>
          <w:sz w:val="28"/>
          <w:szCs w:val="28"/>
        </w:rPr>
        <w:t xml:space="preserve">круг </w:t>
      </w:r>
      <w:r w:rsidRPr="00204382">
        <w:rPr>
          <w:rStyle w:val="0pt"/>
          <w:sz w:val="28"/>
          <w:szCs w:val="28"/>
        </w:rPr>
        <w:t>лиц, ответственны</w:t>
      </w:r>
      <w:r w:rsidR="00912488">
        <w:rPr>
          <w:rStyle w:val="0pt"/>
          <w:sz w:val="28"/>
          <w:szCs w:val="28"/>
        </w:rPr>
        <w:t>х за организацию и осуществление</w:t>
      </w:r>
      <w:r w:rsidRPr="00204382">
        <w:rPr>
          <w:rStyle w:val="0pt"/>
          <w:sz w:val="28"/>
          <w:szCs w:val="28"/>
        </w:rPr>
        <w:t xml:space="preserve"> закупок</w:t>
      </w:r>
      <w:r w:rsidR="00912488">
        <w:rPr>
          <w:rStyle w:val="0pt"/>
          <w:sz w:val="28"/>
          <w:szCs w:val="28"/>
        </w:rPr>
        <w:t xml:space="preserve"> за счет бюджетных средств и средств от приносящей доход деятельности</w:t>
      </w:r>
      <w:r w:rsidRPr="00204382">
        <w:rPr>
          <w:rStyle w:val="0pt"/>
          <w:sz w:val="28"/>
          <w:szCs w:val="28"/>
        </w:rPr>
        <w:t>.</w:t>
      </w:r>
      <w:r w:rsidR="00DF47CC" w:rsidRPr="00204382">
        <w:rPr>
          <w:rStyle w:val="0pt"/>
          <w:sz w:val="28"/>
          <w:szCs w:val="28"/>
        </w:rPr>
        <w:t xml:space="preserve"> </w:t>
      </w:r>
      <w:proofErr w:type="gramStart"/>
      <w:r w:rsidRPr="00204382">
        <w:rPr>
          <w:rStyle w:val="0pt"/>
          <w:sz w:val="28"/>
          <w:szCs w:val="28"/>
        </w:rPr>
        <w:t xml:space="preserve">Юридический отдел </w:t>
      </w:r>
      <w:r w:rsidR="00DA218C">
        <w:rPr>
          <w:rStyle w:val="0pt"/>
          <w:sz w:val="28"/>
          <w:szCs w:val="28"/>
        </w:rPr>
        <w:t>У</w:t>
      </w:r>
      <w:r w:rsidR="00220D95">
        <w:rPr>
          <w:rStyle w:val="0pt"/>
          <w:sz w:val="28"/>
          <w:szCs w:val="28"/>
        </w:rPr>
        <w:t>правления правовой, кадровой работы и внедрения информационных технологий</w:t>
      </w:r>
      <w:r w:rsidR="00DA218C">
        <w:rPr>
          <w:rStyle w:val="0pt"/>
          <w:sz w:val="28"/>
          <w:szCs w:val="28"/>
        </w:rPr>
        <w:t xml:space="preserve"> (далее – Юридический отдел)</w:t>
      </w:r>
      <w:r w:rsidR="00220D95">
        <w:rPr>
          <w:rStyle w:val="0pt"/>
          <w:sz w:val="28"/>
          <w:szCs w:val="28"/>
        </w:rPr>
        <w:t xml:space="preserve"> </w:t>
      </w:r>
      <w:r w:rsidR="00D537DC">
        <w:rPr>
          <w:rStyle w:val="0pt"/>
          <w:sz w:val="28"/>
          <w:szCs w:val="28"/>
        </w:rPr>
        <w:t>систематически</w:t>
      </w:r>
      <w:r w:rsidR="00220D95">
        <w:rPr>
          <w:rStyle w:val="0pt"/>
          <w:sz w:val="28"/>
          <w:szCs w:val="28"/>
        </w:rPr>
        <w:t xml:space="preserve"> </w:t>
      </w:r>
      <w:r w:rsidRPr="00204382">
        <w:rPr>
          <w:rStyle w:val="0pt"/>
          <w:sz w:val="28"/>
          <w:szCs w:val="28"/>
        </w:rPr>
        <w:t>п</w:t>
      </w:r>
      <w:r w:rsidR="00432B10" w:rsidRPr="00204382">
        <w:rPr>
          <w:rStyle w:val="0pt"/>
          <w:sz w:val="28"/>
          <w:szCs w:val="28"/>
        </w:rPr>
        <w:t xml:space="preserve">роводит беседы о </w:t>
      </w:r>
      <w:r w:rsidR="00432B10" w:rsidRPr="00204382">
        <w:rPr>
          <w:rStyle w:val="0pt"/>
          <w:sz w:val="28"/>
          <w:szCs w:val="28"/>
        </w:rPr>
        <w:lastRenderedPageBreak/>
        <w:t xml:space="preserve">повышении ответственности </w:t>
      </w:r>
      <w:r w:rsidR="00D537DC">
        <w:rPr>
          <w:rStyle w:val="0pt"/>
          <w:sz w:val="28"/>
          <w:szCs w:val="28"/>
        </w:rPr>
        <w:t xml:space="preserve">с </w:t>
      </w:r>
      <w:r w:rsidR="00432B10" w:rsidRPr="00204382">
        <w:rPr>
          <w:rStyle w:val="0pt"/>
          <w:sz w:val="28"/>
          <w:szCs w:val="28"/>
        </w:rPr>
        <w:t>лицам</w:t>
      </w:r>
      <w:r w:rsidR="00D537DC">
        <w:rPr>
          <w:rStyle w:val="0pt"/>
          <w:sz w:val="28"/>
          <w:szCs w:val="28"/>
        </w:rPr>
        <w:t>и</w:t>
      </w:r>
      <w:r w:rsidR="00432B10" w:rsidRPr="00204382">
        <w:rPr>
          <w:rStyle w:val="0pt"/>
          <w:sz w:val="28"/>
          <w:szCs w:val="28"/>
        </w:rPr>
        <w:t>, осуществляющим</w:t>
      </w:r>
      <w:r w:rsidR="00D537DC">
        <w:rPr>
          <w:rStyle w:val="0pt"/>
          <w:sz w:val="28"/>
          <w:szCs w:val="28"/>
        </w:rPr>
        <w:t>и</w:t>
      </w:r>
      <w:r w:rsidR="00432B10" w:rsidRPr="00204382">
        <w:rPr>
          <w:rStyle w:val="0pt"/>
          <w:sz w:val="28"/>
          <w:szCs w:val="28"/>
        </w:rPr>
        <w:t xml:space="preserve"> контроль обоснованности</w:t>
      </w:r>
      <w:r w:rsidR="00D537DC">
        <w:rPr>
          <w:rStyle w:val="0pt"/>
          <w:sz w:val="28"/>
          <w:szCs w:val="28"/>
        </w:rPr>
        <w:t xml:space="preserve"> процедуры проведения торгов и закупок</w:t>
      </w:r>
      <w:r w:rsidR="00C41B2C">
        <w:rPr>
          <w:rStyle w:val="0pt"/>
          <w:sz w:val="28"/>
          <w:szCs w:val="28"/>
        </w:rPr>
        <w:t>, соответствии</w:t>
      </w:r>
      <w:r w:rsidR="00B33A66" w:rsidRPr="00204382">
        <w:rPr>
          <w:rStyle w:val="0pt"/>
          <w:sz w:val="28"/>
          <w:szCs w:val="28"/>
        </w:rPr>
        <w:t xml:space="preserve"> и</w:t>
      </w:r>
      <w:r w:rsidR="00C41B2C">
        <w:rPr>
          <w:rStyle w:val="0pt"/>
          <w:sz w:val="28"/>
          <w:szCs w:val="28"/>
        </w:rPr>
        <w:t>х</w:t>
      </w:r>
      <w:r w:rsidR="00B33A66" w:rsidRPr="00204382">
        <w:rPr>
          <w:rStyle w:val="0pt"/>
          <w:sz w:val="28"/>
          <w:szCs w:val="28"/>
        </w:rPr>
        <w:t xml:space="preserve"> требования</w:t>
      </w:r>
      <w:r w:rsidR="00C41B2C">
        <w:rPr>
          <w:rStyle w:val="0pt"/>
          <w:sz w:val="28"/>
          <w:szCs w:val="28"/>
        </w:rPr>
        <w:t>м</w:t>
      </w:r>
      <w:r w:rsidR="00B33A66" w:rsidRPr="00204382">
        <w:rPr>
          <w:rStyle w:val="0pt"/>
          <w:sz w:val="28"/>
          <w:szCs w:val="28"/>
        </w:rPr>
        <w:t xml:space="preserve"> Федерального закона</w:t>
      </w:r>
      <w:r w:rsidR="00CC4453" w:rsidRPr="00204382">
        <w:rPr>
          <w:rStyle w:val="0pt"/>
          <w:sz w:val="28"/>
          <w:szCs w:val="28"/>
        </w:rPr>
        <w:t xml:space="preserve"> от 5 апреля  2013 г., № 44-ФЗ «О контрактной системе в сфере закупок товаров, работ для обеспечения государственных и муниципальных нужд»</w:t>
      </w:r>
      <w:r w:rsidR="00912488">
        <w:rPr>
          <w:rStyle w:val="0pt"/>
          <w:sz w:val="28"/>
          <w:szCs w:val="28"/>
        </w:rPr>
        <w:t>, а также Федерального закона от 18</w:t>
      </w:r>
      <w:proofErr w:type="gramEnd"/>
      <w:r w:rsidR="00912488">
        <w:rPr>
          <w:rStyle w:val="0pt"/>
          <w:sz w:val="28"/>
          <w:szCs w:val="28"/>
        </w:rPr>
        <w:t xml:space="preserve"> </w:t>
      </w:r>
      <w:proofErr w:type="gramStart"/>
      <w:r w:rsidR="00912488">
        <w:rPr>
          <w:rStyle w:val="0pt"/>
          <w:sz w:val="28"/>
          <w:szCs w:val="28"/>
        </w:rPr>
        <w:t>июля</w:t>
      </w:r>
      <w:proofErr w:type="gramEnd"/>
      <w:r w:rsidR="00912488">
        <w:rPr>
          <w:rStyle w:val="0pt"/>
          <w:sz w:val="28"/>
          <w:szCs w:val="28"/>
        </w:rPr>
        <w:t xml:space="preserve"> </w:t>
      </w:r>
      <w:proofErr w:type="gramStart"/>
      <w:r w:rsidR="00912488">
        <w:rPr>
          <w:rStyle w:val="0pt"/>
          <w:sz w:val="28"/>
          <w:szCs w:val="28"/>
        </w:rPr>
        <w:t>2011</w:t>
      </w:r>
      <w:proofErr w:type="gramEnd"/>
      <w:r w:rsidR="00912488">
        <w:rPr>
          <w:rStyle w:val="0pt"/>
          <w:sz w:val="28"/>
          <w:szCs w:val="28"/>
        </w:rPr>
        <w:t xml:space="preserve"> года №</w:t>
      </w:r>
      <w:r w:rsidR="00912488" w:rsidRPr="00912488">
        <w:rPr>
          <w:rStyle w:val="0pt"/>
          <w:sz w:val="28"/>
          <w:szCs w:val="28"/>
        </w:rPr>
        <w:t xml:space="preserve"> 223-ФЗ "О закупках товаров, работ, услуг отдельными видами юридических лиц"</w:t>
      </w:r>
      <w:r w:rsidR="00D81E06">
        <w:rPr>
          <w:rStyle w:val="0pt"/>
          <w:sz w:val="28"/>
          <w:szCs w:val="28"/>
        </w:rPr>
        <w:t>.</w:t>
      </w:r>
    </w:p>
    <w:p w:rsidR="00DA218C" w:rsidRDefault="00DA218C" w:rsidP="002B4B53">
      <w:pPr>
        <w:pStyle w:val="21"/>
        <w:shd w:val="clear" w:color="auto" w:fill="auto"/>
        <w:spacing w:after="0" w:line="360" w:lineRule="auto"/>
        <w:ind w:left="23" w:right="23" w:firstLine="697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Юридическим отделом разработано</w:t>
      </w:r>
      <w:r w:rsidR="00892736">
        <w:rPr>
          <w:rStyle w:val="0pt"/>
          <w:sz w:val="28"/>
          <w:szCs w:val="28"/>
        </w:rPr>
        <w:t xml:space="preserve"> и</w:t>
      </w:r>
      <w:r>
        <w:rPr>
          <w:rStyle w:val="0pt"/>
          <w:sz w:val="28"/>
          <w:szCs w:val="28"/>
        </w:rPr>
        <w:t xml:space="preserve"> утверждено</w:t>
      </w:r>
      <w:r w:rsidR="00892736">
        <w:rPr>
          <w:rStyle w:val="0pt"/>
          <w:sz w:val="28"/>
          <w:szCs w:val="28"/>
        </w:rPr>
        <w:t xml:space="preserve"> Приказом руководителя Учреждения от 26.12.2013г. № 65-П</w:t>
      </w:r>
      <w:r>
        <w:rPr>
          <w:rStyle w:val="0pt"/>
          <w:sz w:val="28"/>
          <w:szCs w:val="28"/>
        </w:rPr>
        <w:t xml:space="preserve"> Положение о закупке товаров</w:t>
      </w:r>
      <w:r w:rsidR="00892736">
        <w:rPr>
          <w:rStyle w:val="0pt"/>
          <w:sz w:val="28"/>
          <w:szCs w:val="28"/>
        </w:rPr>
        <w:t>, работ и услуг для нужд ГБУ СО «СВО» (далее – Положение). Данное Положение регламентирует и определяет порядок организации, информационное обеспечение, планирование закупок, способы закупки и условия их применение, требования к участникам закупки. В положении также определен порядок закупки у единственного поставщика, прописана процедура исполнения договора.</w:t>
      </w:r>
    </w:p>
    <w:p w:rsidR="00D81E06" w:rsidRDefault="00D81E06" w:rsidP="002B4B53">
      <w:pPr>
        <w:pStyle w:val="21"/>
        <w:shd w:val="clear" w:color="auto" w:fill="auto"/>
        <w:spacing w:after="0" w:line="360" w:lineRule="auto"/>
        <w:ind w:left="23" w:right="23" w:firstLine="697"/>
        <w:jc w:val="both"/>
        <w:rPr>
          <w:rStyle w:val="13"/>
          <w:sz w:val="28"/>
          <w:szCs w:val="28"/>
        </w:rPr>
      </w:pPr>
      <w:proofErr w:type="gramStart"/>
      <w:r w:rsidRPr="00204382">
        <w:rPr>
          <w:rStyle w:val="13"/>
          <w:sz w:val="28"/>
          <w:szCs w:val="28"/>
        </w:rPr>
        <w:t>Руководитель Учреждения</w:t>
      </w:r>
      <w:r w:rsidR="00220D95">
        <w:rPr>
          <w:rStyle w:val="13"/>
          <w:sz w:val="28"/>
          <w:szCs w:val="28"/>
        </w:rPr>
        <w:t>, в пределах своих полномочий</w:t>
      </w:r>
      <w:r w:rsidRPr="00204382">
        <w:rPr>
          <w:rStyle w:val="13"/>
          <w:sz w:val="28"/>
          <w:szCs w:val="28"/>
        </w:rPr>
        <w:t xml:space="preserve"> проводит антикоррупционный контроль деятельности сотрудников </w:t>
      </w:r>
      <w:r w:rsidR="00C41B2C">
        <w:rPr>
          <w:rStyle w:val="13"/>
          <w:sz w:val="28"/>
          <w:szCs w:val="28"/>
        </w:rPr>
        <w:t>У</w:t>
      </w:r>
      <w:r w:rsidRPr="00204382">
        <w:rPr>
          <w:rStyle w:val="13"/>
          <w:sz w:val="28"/>
          <w:szCs w:val="28"/>
        </w:rPr>
        <w:t>чреждения</w:t>
      </w:r>
      <w:r w:rsidR="00C41B2C">
        <w:rPr>
          <w:rStyle w:val="13"/>
          <w:sz w:val="28"/>
          <w:szCs w:val="28"/>
        </w:rPr>
        <w:t>,</w:t>
      </w:r>
      <w:r w:rsidRPr="00204382">
        <w:rPr>
          <w:rStyle w:val="13"/>
          <w:sz w:val="28"/>
          <w:szCs w:val="28"/>
        </w:rPr>
        <w:t xml:space="preserve"> осуществляющих</w:t>
      </w:r>
      <w:r w:rsidR="00C41B2C">
        <w:rPr>
          <w:rStyle w:val="13"/>
          <w:sz w:val="28"/>
          <w:szCs w:val="28"/>
        </w:rPr>
        <w:t xml:space="preserve"> деятельность</w:t>
      </w:r>
      <w:r w:rsidRPr="00204382">
        <w:rPr>
          <w:rStyle w:val="13"/>
          <w:sz w:val="28"/>
          <w:szCs w:val="28"/>
        </w:rPr>
        <w:t xml:space="preserve"> </w:t>
      </w:r>
      <w:r w:rsidR="00C41B2C">
        <w:rPr>
          <w:rStyle w:val="13"/>
          <w:sz w:val="28"/>
          <w:szCs w:val="28"/>
        </w:rPr>
        <w:t>в</w:t>
      </w:r>
      <w:r w:rsidRPr="00204382">
        <w:rPr>
          <w:rStyle w:val="13"/>
          <w:sz w:val="28"/>
          <w:szCs w:val="28"/>
        </w:rPr>
        <w:t xml:space="preserve"> </w:t>
      </w:r>
      <w:r w:rsidR="00C41B2C">
        <w:rPr>
          <w:rStyle w:val="13"/>
          <w:sz w:val="28"/>
          <w:szCs w:val="28"/>
        </w:rPr>
        <w:t>соответств</w:t>
      </w:r>
      <w:r w:rsidRPr="00204382">
        <w:rPr>
          <w:rStyle w:val="13"/>
          <w:sz w:val="28"/>
          <w:szCs w:val="28"/>
        </w:rPr>
        <w:t xml:space="preserve">ии </w:t>
      </w:r>
      <w:r w:rsidR="00C41B2C">
        <w:rPr>
          <w:rStyle w:val="13"/>
          <w:sz w:val="28"/>
          <w:szCs w:val="28"/>
        </w:rPr>
        <w:t xml:space="preserve">с </w:t>
      </w:r>
      <w:r w:rsidRPr="00204382">
        <w:rPr>
          <w:rStyle w:val="13"/>
          <w:sz w:val="28"/>
          <w:szCs w:val="28"/>
        </w:rPr>
        <w:t>должностны</w:t>
      </w:r>
      <w:r w:rsidR="00C41B2C">
        <w:rPr>
          <w:rStyle w:val="13"/>
          <w:sz w:val="28"/>
          <w:szCs w:val="28"/>
        </w:rPr>
        <w:t>ми</w:t>
      </w:r>
      <w:r w:rsidRPr="00204382">
        <w:rPr>
          <w:rStyle w:val="13"/>
          <w:sz w:val="28"/>
          <w:szCs w:val="28"/>
        </w:rPr>
        <w:t xml:space="preserve"> обязанност</w:t>
      </w:r>
      <w:r w:rsidR="00C41B2C">
        <w:rPr>
          <w:rStyle w:val="13"/>
          <w:sz w:val="28"/>
          <w:szCs w:val="28"/>
        </w:rPr>
        <w:t xml:space="preserve">ями, </w:t>
      </w:r>
      <w:r w:rsidRPr="00204382">
        <w:rPr>
          <w:rStyle w:val="13"/>
          <w:sz w:val="28"/>
          <w:szCs w:val="28"/>
        </w:rPr>
        <w:t>в том числе в сфере контроля финансово-хозяйственной деятельности Учреждения и структурных подразделений, а также сотрудников</w:t>
      </w:r>
      <w:r w:rsidR="00C41B2C">
        <w:rPr>
          <w:rStyle w:val="13"/>
          <w:sz w:val="28"/>
          <w:szCs w:val="28"/>
        </w:rPr>
        <w:t xml:space="preserve"> Управления </w:t>
      </w:r>
      <w:r w:rsidR="008F1D5D">
        <w:rPr>
          <w:rStyle w:val="13"/>
          <w:sz w:val="28"/>
          <w:szCs w:val="28"/>
        </w:rPr>
        <w:t>организационно-хозяйственного и материально-технического обеспечения</w:t>
      </w:r>
      <w:r w:rsidRPr="00204382">
        <w:rPr>
          <w:rStyle w:val="13"/>
          <w:sz w:val="28"/>
          <w:szCs w:val="28"/>
        </w:rPr>
        <w:t>, осуществляющих деятельность по размещению заказов на поставки товаров, выполнения работ, оказание услуг.</w:t>
      </w:r>
      <w:proofErr w:type="gramEnd"/>
    </w:p>
    <w:p w:rsidR="00F70557" w:rsidRDefault="00C41B2C" w:rsidP="002B4B53">
      <w:pPr>
        <w:pStyle w:val="21"/>
        <w:shd w:val="clear" w:color="auto" w:fill="auto"/>
        <w:spacing w:after="0" w:line="360" w:lineRule="auto"/>
        <w:ind w:left="23" w:right="23" w:firstLine="697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В соответствии с положениями</w:t>
      </w:r>
      <w:r w:rsidR="00F946FA">
        <w:rPr>
          <w:rStyle w:val="0pt"/>
          <w:sz w:val="28"/>
          <w:szCs w:val="28"/>
        </w:rPr>
        <w:t xml:space="preserve"> национального плана противодействи</w:t>
      </w:r>
      <w:r w:rsidR="00BB567E">
        <w:rPr>
          <w:rStyle w:val="0pt"/>
          <w:sz w:val="28"/>
          <w:szCs w:val="28"/>
        </w:rPr>
        <w:t>я коррупции на 2014</w:t>
      </w:r>
      <w:r w:rsidR="00F946FA">
        <w:rPr>
          <w:rStyle w:val="0pt"/>
          <w:sz w:val="28"/>
          <w:szCs w:val="28"/>
        </w:rPr>
        <w:t xml:space="preserve">-2015 годы, </w:t>
      </w:r>
      <w:r>
        <w:rPr>
          <w:rStyle w:val="0pt"/>
          <w:sz w:val="28"/>
          <w:szCs w:val="28"/>
        </w:rPr>
        <w:t>р</w:t>
      </w:r>
      <w:r w:rsidR="00F946FA">
        <w:rPr>
          <w:rStyle w:val="0pt"/>
          <w:sz w:val="28"/>
          <w:szCs w:val="28"/>
        </w:rPr>
        <w:t>уководитель Учреждения, руководствуясь ст. 19.28 КОАП РФ</w:t>
      </w:r>
      <w:r w:rsidR="00D340D6">
        <w:rPr>
          <w:rStyle w:val="0pt"/>
          <w:sz w:val="28"/>
          <w:szCs w:val="28"/>
        </w:rPr>
        <w:t>,</w:t>
      </w:r>
      <w:r w:rsidR="009A0629">
        <w:rPr>
          <w:rStyle w:val="0pt"/>
          <w:sz w:val="28"/>
          <w:szCs w:val="28"/>
        </w:rPr>
        <w:t xml:space="preserve"> не допускает</w:t>
      </w:r>
      <w:r w:rsidR="000F2DFD">
        <w:rPr>
          <w:rStyle w:val="0pt"/>
          <w:sz w:val="28"/>
          <w:szCs w:val="28"/>
        </w:rPr>
        <w:t xml:space="preserve"> случаев</w:t>
      </w:r>
      <w:r w:rsidR="009A0629">
        <w:rPr>
          <w:rStyle w:val="0pt"/>
          <w:sz w:val="28"/>
          <w:szCs w:val="28"/>
        </w:rPr>
        <w:t xml:space="preserve"> не обоснованно</w:t>
      </w:r>
      <w:r w:rsidR="00892736">
        <w:rPr>
          <w:rStyle w:val="0pt"/>
          <w:sz w:val="28"/>
          <w:szCs w:val="28"/>
        </w:rPr>
        <w:t>го</w:t>
      </w:r>
      <w:r w:rsidR="009A0629">
        <w:rPr>
          <w:rStyle w:val="0pt"/>
          <w:sz w:val="28"/>
          <w:szCs w:val="28"/>
        </w:rPr>
        <w:t xml:space="preserve"> </w:t>
      </w:r>
      <w:r w:rsidR="00F70557">
        <w:rPr>
          <w:rStyle w:val="0pt"/>
          <w:sz w:val="28"/>
          <w:szCs w:val="28"/>
        </w:rPr>
        <w:t>премировани</w:t>
      </w:r>
      <w:r w:rsidR="000F2DFD">
        <w:rPr>
          <w:rStyle w:val="0pt"/>
          <w:sz w:val="28"/>
          <w:szCs w:val="28"/>
        </w:rPr>
        <w:t>я</w:t>
      </w:r>
      <w:r w:rsidR="009A0629">
        <w:rPr>
          <w:rStyle w:val="0pt"/>
          <w:sz w:val="28"/>
          <w:szCs w:val="28"/>
        </w:rPr>
        <w:t xml:space="preserve"> сотрудников </w:t>
      </w:r>
      <w:r w:rsidR="00F70557">
        <w:rPr>
          <w:rStyle w:val="0pt"/>
          <w:sz w:val="28"/>
          <w:szCs w:val="28"/>
        </w:rPr>
        <w:t xml:space="preserve">Учреждения связанного с занимаемыми ими </w:t>
      </w:r>
      <w:r w:rsidR="000F2DFD">
        <w:rPr>
          <w:rStyle w:val="0pt"/>
          <w:sz w:val="28"/>
          <w:szCs w:val="28"/>
        </w:rPr>
        <w:t>должностями</w:t>
      </w:r>
      <w:r w:rsidR="00F70557">
        <w:rPr>
          <w:rStyle w:val="0pt"/>
          <w:sz w:val="28"/>
          <w:szCs w:val="28"/>
        </w:rPr>
        <w:t>.</w:t>
      </w:r>
    </w:p>
    <w:p w:rsidR="00F946FA" w:rsidRDefault="009A0629" w:rsidP="002B4B53">
      <w:pPr>
        <w:pStyle w:val="21"/>
        <w:shd w:val="clear" w:color="auto" w:fill="auto"/>
        <w:spacing w:after="0" w:line="360" w:lineRule="auto"/>
        <w:ind w:left="23" w:right="23" w:firstLine="697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 </w:t>
      </w:r>
      <w:r w:rsidR="00F70557">
        <w:rPr>
          <w:rStyle w:val="0pt"/>
          <w:sz w:val="28"/>
          <w:szCs w:val="28"/>
        </w:rPr>
        <w:t xml:space="preserve"> Руководитель Учреждения п</w:t>
      </w:r>
      <w:r w:rsidR="00D340D6">
        <w:rPr>
          <w:rStyle w:val="0pt"/>
          <w:sz w:val="28"/>
          <w:szCs w:val="28"/>
        </w:rPr>
        <w:t xml:space="preserve">ринимает решения о </w:t>
      </w:r>
      <w:r w:rsidR="000A5932">
        <w:rPr>
          <w:rStyle w:val="0pt"/>
          <w:sz w:val="28"/>
          <w:szCs w:val="28"/>
        </w:rPr>
        <w:t xml:space="preserve">материальном стимулировании </w:t>
      </w:r>
      <w:r w:rsidR="00DA5AA8">
        <w:rPr>
          <w:rStyle w:val="0pt"/>
          <w:sz w:val="28"/>
          <w:szCs w:val="28"/>
        </w:rPr>
        <w:t>работников</w:t>
      </w:r>
      <w:r w:rsidR="000A5932">
        <w:rPr>
          <w:rStyle w:val="0pt"/>
          <w:sz w:val="28"/>
          <w:szCs w:val="28"/>
        </w:rPr>
        <w:t xml:space="preserve"> Учреждения</w:t>
      </w:r>
      <w:r w:rsidR="00D340D6">
        <w:rPr>
          <w:rStyle w:val="0pt"/>
          <w:sz w:val="28"/>
          <w:szCs w:val="28"/>
        </w:rPr>
        <w:t xml:space="preserve">, за своевременную, </w:t>
      </w:r>
      <w:r w:rsidR="002A5B68">
        <w:rPr>
          <w:rStyle w:val="0pt"/>
          <w:sz w:val="28"/>
          <w:szCs w:val="28"/>
        </w:rPr>
        <w:t>надлежащую, качественную работу, з</w:t>
      </w:r>
      <w:r w:rsidR="002A5B68" w:rsidRPr="002A5B68">
        <w:rPr>
          <w:rStyle w:val="0pt"/>
          <w:sz w:val="28"/>
          <w:szCs w:val="28"/>
        </w:rPr>
        <w:t xml:space="preserve">а сложность и напряженность в </w:t>
      </w:r>
      <w:r w:rsidR="002A5B68" w:rsidRPr="002A5B68">
        <w:rPr>
          <w:rStyle w:val="0pt"/>
          <w:sz w:val="28"/>
          <w:szCs w:val="28"/>
        </w:rPr>
        <w:lastRenderedPageBreak/>
        <w:t xml:space="preserve">связи с повышенными условиями сложности, срочности и высокими требованиями </w:t>
      </w:r>
      <w:r w:rsidR="00DA5AA8">
        <w:rPr>
          <w:rStyle w:val="0pt"/>
          <w:sz w:val="28"/>
          <w:szCs w:val="28"/>
        </w:rPr>
        <w:t>к выполняемым</w:t>
      </w:r>
      <w:r w:rsidR="002A5B68" w:rsidRPr="002A5B68">
        <w:rPr>
          <w:rStyle w:val="0pt"/>
          <w:sz w:val="28"/>
          <w:szCs w:val="28"/>
        </w:rPr>
        <w:t xml:space="preserve"> работ</w:t>
      </w:r>
      <w:r w:rsidR="00DA5AA8">
        <w:rPr>
          <w:rStyle w:val="0pt"/>
          <w:sz w:val="28"/>
          <w:szCs w:val="28"/>
        </w:rPr>
        <w:t>ам</w:t>
      </w:r>
      <w:r w:rsidR="000A5932">
        <w:rPr>
          <w:rStyle w:val="0pt"/>
          <w:sz w:val="28"/>
          <w:szCs w:val="28"/>
        </w:rPr>
        <w:t>,</w:t>
      </w:r>
      <w:r w:rsidR="002A5B68" w:rsidRPr="002A5B68">
        <w:rPr>
          <w:rStyle w:val="0pt"/>
          <w:sz w:val="28"/>
          <w:szCs w:val="28"/>
        </w:rPr>
        <w:t xml:space="preserve"> </w:t>
      </w:r>
      <w:r w:rsidR="002A5B68">
        <w:rPr>
          <w:rStyle w:val="0pt"/>
          <w:sz w:val="28"/>
          <w:szCs w:val="28"/>
        </w:rPr>
        <w:t>другими условиями</w:t>
      </w:r>
      <w:r w:rsidR="00DA5AA8">
        <w:rPr>
          <w:rStyle w:val="0pt"/>
          <w:sz w:val="28"/>
          <w:szCs w:val="28"/>
        </w:rPr>
        <w:t xml:space="preserve"> </w:t>
      </w:r>
      <w:r w:rsidR="002A5B68">
        <w:rPr>
          <w:rStyle w:val="0pt"/>
          <w:sz w:val="28"/>
          <w:szCs w:val="28"/>
        </w:rPr>
        <w:t xml:space="preserve"> способствующими</w:t>
      </w:r>
      <w:r w:rsidR="00DA5AA8">
        <w:rPr>
          <w:rStyle w:val="0pt"/>
          <w:sz w:val="28"/>
          <w:szCs w:val="28"/>
        </w:rPr>
        <w:t xml:space="preserve"> увеличению (производительности) дохода</w:t>
      </w:r>
      <w:r w:rsidR="000A5932">
        <w:rPr>
          <w:rStyle w:val="0pt"/>
          <w:sz w:val="28"/>
          <w:szCs w:val="28"/>
        </w:rPr>
        <w:t xml:space="preserve"> Учреждения полученного</w:t>
      </w:r>
      <w:r w:rsidR="00DA5AA8">
        <w:rPr>
          <w:rStyle w:val="0pt"/>
          <w:sz w:val="28"/>
          <w:szCs w:val="28"/>
        </w:rPr>
        <w:t xml:space="preserve"> от предпринимательской</w:t>
      </w:r>
      <w:r w:rsidR="000A5932">
        <w:rPr>
          <w:rStyle w:val="0pt"/>
          <w:sz w:val="28"/>
          <w:szCs w:val="28"/>
        </w:rPr>
        <w:t xml:space="preserve"> и иной приносящий доход деятельности</w:t>
      </w:r>
      <w:r w:rsidR="00DF094A">
        <w:rPr>
          <w:rStyle w:val="0pt"/>
          <w:sz w:val="28"/>
          <w:szCs w:val="28"/>
        </w:rPr>
        <w:t xml:space="preserve">. Применение данной  меры позволяет снизить экономическую заинтересованность в совершении коррупционных правонарушений со стороны сотрудников Учреждения. </w:t>
      </w:r>
    </w:p>
    <w:p w:rsidR="00B0423D" w:rsidRDefault="006763BD" w:rsidP="00E23643">
      <w:pPr>
        <w:pStyle w:val="21"/>
        <w:shd w:val="clear" w:color="auto" w:fill="auto"/>
        <w:spacing w:after="0" w:line="360" w:lineRule="auto"/>
        <w:ind w:left="23" w:right="23" w:firstLine="697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 </w:t>
      </w:r>
      <w:proofErr w:type="gramStart"/>
      <w:r>
        <w:rPr>
          <w:rStyle w:val="0pt"/>
          <w:sz w:val="28"/>
          <w:szCs w:val="28"/>
        </w:rPr>
        <w:t>На основании приказа от 09.06.2014 года № 63-П «О внесении изменений в</w:t>
      </w:r>
      <w:r w:rsidR="00BB567E">
        <w:rPr>
          <w:rStyle w:val="0pt"/>
          <w:sz w:val="28"/>
          <w:szCs w:val="28"/>
        </w:rPr>
        <w:t xml:space="preserve"> приказ 13-П от 23.07.2013 года</w:t>
      </w:r>
      <w:r>
        <w:rPr>
          <w:rStyle w:val="0pt"/>
          <w:sz w:val="28"/>
          <w:szCs w:val="28"/>
        </w:rPr>
        <w:t xml:space="preserve"> </w:t>
      </w:r>
      <w:r w:rsidR="00BB567E">
        <w:rPr>
          <w:rStyle w:val="0pt"/>
          <w:sz w:val="28"/>
          <w:szCs w:val="28"/>
        </w:rPr>
        <w:t>«</w:t>
      </w:r>
      <w:r>
        <w:rPr>
          <w:rStyle w:val="0pt"/>
          <w:sz w:val="28"/>
          <w:szCs w:val="28"/>
        </w:rPr>
        <w:t>Об утверждении Положения о порядке заключения договоров и осуществления документооборота при их реализации», п</w:t>
      </w:r>
      <w:r w:rsidR="009F5464">
        <w:rPr>
          <w:rStyle w:val="0pt"/>
          <w:sz w:val="28"/>
          <w:szCs w:val="28"/>
        </w:rPr>
        <w:t xml:space="preserve">риняты и введены в практическую деятельность </w:t>
      </w:r>
      <w:r w:rsidR="003613F9">
        <w:rPr>
          <w:rStyle w:val="0pt"/>
          <w:sz w:val="28"/>
          <w:szCs w:val="28"/>
        </w:rPr>
        <w:t xml:space="preserve">меры </w:t>
      </w:r>
      <w:r>
        <w:rPr>
          <w:rStyle w:val="0pt"/>
          <w:sz w:val="28"/>
          <w:szCs w:val="28"/>
        </w:rPr>
        <w:t xml:space="preserve"> </w:t>
      </w:r>
      <w:r w:rsidR="003613F9">
        <w:rPr>
          <w:rStyle w:val="0pt"/>
          <w:sz w:val="28"/>
          <w:szCs w:val="28"/>
        </w:rPr>
        <w:t>позволяющие зафиксировать какое из заинтересованных подразделений Учреждения готовило проект (соглашение) договора (контракта) по средствам его визирования в специальном штампе, что тем самым позволяет идентифицировать</w:t>
      </w:r>
      <w:proofErr w:type="gramEnd"/>
      <w:r w:rsidR="003613F9">
        <w:rPr>
          <w:rStyle w:val="0pt"/>
          <w:sz w:val="28"/>
          <w:szCs w:val="28"/>
        </w:rPr>
        <w:t xml:space="preserve"> личность сотрудника</w:t>
      </w:r>
      <w:r w:rsidR="003159AA">
        <w:rPr>
          <w:rStyle w:val="0pt"/>
          <w:sz w:val="28"/>
          <w:szCs w:val="28"/>
        </w:rPr>
        <w:t xml:space="preserve">, при его </w:t>
      </w:r>
      <w:r w:rsidR="00D81E06">
        <w:rPr>
          <w:rStyle w:val="0pt"/>
          <w:sz w:val="28"/>
          <w:szCs w:val="28"/>
        </w:rPr>
        <w:t xml:space="preserve">уличении в противоправных действиях, связанных с его должностными обязанностями. </w:t>
      </w:r>
      <w:r w:rsidR="003613F9">
        <w:rPr>
          <w:rStyle w:val="0pt"/>
          <w:sz w:val="28"/>
          <w:szCs w:val="28"/>
        </w:rPr>
        <w:t xml:space="preserve">  </w:t>
      </w:r>
    </w:p>
    <w:p w:rsidR="00C535A1" w:rsidRPr="00204382" w:rsidRDefault="00C535A1" w:rsidP="00E23643">
      <w:pPr>
        <w:pStyle w:val="21"/>
        <w:shd w:val="clear" w:color="auto" w:fill="auto"/>
        <w:spacing w:after="0" w:line="360" w:lineRule="auto"/>
        <w:ind w:left="23" w:right="23" w:firstLine="697"/>
        <w:jc w:val="both"/>
        <w:rPr>
          <w:rStyle w:val="0pt"/>
          <w:sz w:val="28"/>
          <w:szCs w:val="28"/>
        </w:rPr>
      </w:pPr>
    </w:p>
    <w:p w:rsidR="00432B10" w:rsidRDefault="00432B10" w:rsidP="002B4B53">
      <w:pPr>
        <w:pStyle w:val="21"/>
        <w:shd w:val="clear" w:color="auto" w:fill="auto"/>
        <w:spacing w:after="173" w:line="360" w:lineRule="auto"/>
        <w:ind w:left="240" w:right="260" w:firstLine="880"/>
        <w:rPr>
          <w:rStyle w:val="13"/>
          <w:b/>
          <w:sz w:val="28"/>
          <w:szCs w:val="28"/>
        </w:rPr>
      </w:pPr>
      <w:r w:rsidRPr="001A444D">
        <w:rPr>
          <w:rStyle w:val="13"/>
          <w:b/>
          <w:sz w:val="28"/>
          <w:szCs w:val="28"/>
        </w:rPr>
        <w:t>Организация внутреннего контроля деятельности сотрудников Учреждения, обеспечение ответственности за совершённые ими коррупционные правонарушения</w:t>
      </w:r>
    </w:p>
    <w:p w:rsidR="00C535A1" w:rsidRPr="001A444D" w:rsidRDefault="00C535A1" w:rsidP="002B4B53">
      <w:pPr>
        <w:pStyle w:val="21"/>
        <w:shd w:val="clear" w:color="auto" w:fill="auto"/>
        <w:spacing w:after="173" w:line="360" w:lineRule="auto"/>
        <w:ind w:left="240" w:right="260" w:firstLine="880"/>
        <w:rPr>
          <w:b/>
          <w:sz w:val="28"/>
          <w:szCs w:val="28"/>
        </w:rPr>
      </w:pPr>
    </w:p>
    <w:p w:rsidR="00434E33" w:rsidRDefault="00427CA8" w:rsidP="002B4B53">
      <w:pPr>
        <w:pStyle w:val="21"/>
        <w:shd w:val="clear" w:color="auto" w:fill="auto"/>
        <w:spacing w:after="0" w:line="360" w:lineRule="auto"/>
        <w:ind w:left="20" w:right="20" w:firstLine="700"/>
        <w:jc w:val="both"/>
        <w:rPr>
          <w:rStyle w:val="13"/>
          <w:sz w:val="28"/>
          <w:szCs w:val="28"/>
        </w:rPr>
      </w:pPr>
      <w:r w:rsidRPr="00204382">
        <w:rPr>
          <w:rStyle w:val="13"/>
          <w:sz w:val="28"/>
          <w:szCs w:val="28"/>
        </w:rPr>
        <w:t xml:space="preserve">Управлением организационно – хозяйственного и материально – технического обеспечения, а также финансово – экономическим отделом </w:t>
      </w:r>
      <w:r w:rsidR="00857F84" w:rsidRPr="00204382">
        <w:rPr>
          <w:rStyle w:val="13"/>
          <w:sz w:val="28"/>
          <w:szCs w:val="28"/>
        </w:rPr>
        <w:t>Учреждения</w:t>
      </w:r>
      <w:r w:rsidRPr="00204382">
        <w:rPr>
          <w:rStyle w:val="13"/>
          <w:sz w:val="28"/>
          <w:szCs w:val="28"/>
        </w:rPr>
        <w:t xml:space="preserve"> на постоянной основе проводиться</w:t>
      </w:r>
      <w:r w:rsidR="00D24B52" w:rsidRPr="00204382">
        <w:rPr>
          <w:rStyle w:val="13"/>
          <w:sz w:val="28"/>
          <w:szCs w:val="28"/>
        </w:rPr>
        <w:t>:</w:t>
      </w:r>
      <w:r w:rsidRPr="00204382">
        <w:rPr>
          <w:rStyle w:val="13"/>
          <w:sz w:val="28"/>
          <w:szCs w:val="28"/>
        </w:rPr>
        <w:t xml:space="preserve"> оценка эффективности использования имущества, находящимся в оперативном управлении учреждения</w:t>
      </w:r>
      <w:r w:rsidR="00C1165B" w:rsidRPr="00204382">
        <w:rPr>
          <w:rStyle w:val="13"/>
          <w:sz w:val="28"/>
          <w:szCs w:val="28"/>
        </w:rPr>
        <w:t xml:space="preserve">, регистрация права оперативного управления,  сбор и сдача документов в БТИ, работа с </w:t>
      </w:r>
      <w:r w:rsidR="00D24B52" w:rsidRPr="00204382">
        <w:rPr>
          <w:rStyle w:val="13"/>
          <w:sz w:val="28"/>
          <w:szCs w:val="28"/>
        </w:rPr>
        <w:t>М</w:t>
      </w:r>
      <w:r w:rsidR="00C1165B" w:rsidRPr="00204382">
        <w:rPr>
          <w:rStyle w:val="13"/>
          <w:sz w:val="28"/>
          <w:szCs w:val="28"/>
        </w:rPr>
        <w:t xml:space="preserve">инистерством имущественных </w:t>
      </w:r>
      <w:r w:rsidR="00D24B52" w:rsidRPr="00204382">
        <w:rPr>
          <w:rStyle w:val="13"/>
          <w:sz w:val="28"/>
          <w:szCs w:val="28"/>
        </w:rPr>
        <w:t>отношений,</w:t>
      </w:r>
      <w:r w:rsidR="00C1165B" w:rsidRPr="00204382">
        <w:rPr>
          <w:rStyle w:val="13"/>
          <w:sz w:val="28"/>
          <w:szCs w:val="28"/>
        </w:rPr>
        <w:t xml:space="preserve"> по </w:t>
      </w:r>
      <w:r w:rsidR="00D24B52" w:rsidRPr="00204382">
        <w:rPr>
          <w:rStyle w:val="13"/>
          <w:sz w:val="28"/>
          <w:szCs w:val="28"/>
        </w:rPr>
        <w:t>вопросам,</w:t>
      </w:r>
      <w:r w:rsidR="00C1165B" w:rsidRPr="00204382">
        <w:rPr>
          <w:rStyle w:val="13"/>
          <w:sz w:val="28"/>
          <w:szCs w:val="28"/>
        </w:rPr>
        <w:t xml:space="preserve"> возникающим с </w:t>
      </w:r>
      <w:r w:rsidR="00D24B52" w:rsidRPr="00204382">
        <w:rPr>
          <w:rStyle w:val="13"/>
          <w:sz w:val="28"/>
          <w:szCs w:val="28"/>
        </w:rPr>
        <w:t xml:space="preserve">право – уставными документами. </w:t>
      </w:r>
    </w:p>
    <w:p w:rsidR="00B0423D" w:rsidRDefault="00B87E12" w:rsidP="002B4B53">
      <w:pPr>
        <w:pStyle w:val="21"/>
        <w:shd w:val="clear" w:color="auto" w:fill="auto"/>
        <w:spacing w:after="0" w:line="360" w:lineRule="auto"/>
        <w:ind w:firstLine="70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Юридическим отделом Управления</w:t>
      </w:r>
      <w:r w:rsidR="006703E7" w:rsidRPr="00204382">
        <w:rPr>
          <w:rStyle w:val="0pt"/>
          <w:sz w:val="28"/>
          <w:szCs w:val="28"/>
        </w:rPr>
        <w:t xml:space="preserve"> правовой, кадровой работы и </w:t>
      </w:r>
      <w:r w:rsidR="006703E7" w:rsidRPr="00204382">
        <w:rPr>
          <w:rStyle w:val="0pt"/>
          <w:sz w:val="28"/>
          <w:szCs w:val="28"/>
        </w:rPr>
        <w:lastRenderedPageBreak/>
        <w:t>внедрения информационны</w:t>
      </w:r>
      <w:r w:rsidR="00004169">
        <w:rPr>
          <w:rStyle w:val="0pt"/>
          <w:sz w:val="28"/>
          <w:szCs w:val="28"/>
        </w:rPr>
        <w:t>х технологий</w:t>
      </w:r>
      <w:r w:rsidR="000A5932">
        <w:rPr>
          <w:rStyle w:val="0pt"/>
          <w:sz w:val="28"/>
          <w:szCs w:val="28"/>
        </w:rPr>
        <w:t xml:space="preserve"> в соответствии с Указом Президента РФ от 11.04.2014г. №226 «О национальном плане противодействия коррупции на 2014-2015годы», положениями Федерального закона от 25.12.2008г. №273-ФЗ «О противодействии коррупции»</w:t>
      </w:r>
      <w:r w:rsidR="00004169">
        <w:rPr>
          <w:rStyle w:val="0pt"/>
          <w:sz w:val="28"/>
          <w:szCs w:val="28"/>
        </w:rPr>
        <w:t xml:space="preserve"> разраб</w:t>
      </w:r>
      <w:r>
        <w:rPr>
          <w:rStyle w:val="0pt"/>
          <w:sz w:val="28"/>
          <w:szCs w:val="28"/>
        </w:rPr>
        <w:t>отаны</w:t>
      </w:r>
      <w:r w:rsidR="000A5932">
        <w:rPr>
          <w:rStyle w:val="0pt"/>
          <w:sz w:val="28"/>
          <w:szCs w:val="28"/>
        </w:rPr>
        <w:t>,</w:t>
      </w:r>
      <w:r w:rsidR="006703E7" w:rsidRPr="00204382">
        <w:rPr>
          <w:rStyle w:val="0pt"/>
          <w:sz w:val="28"/>
          <w:szCs w:val="28"/>
        </w:rPr>
        <w:t xml:space="preserve"> </w:t>
      </w:r>
      <w:r w:rsidR="00004169" w:rsidRPr="00204382">
        <w:rPr>
          <w:rStyle w:val="0pt"/>
          <w:sz w:val="28"/>
          <w:szCs w:val="28"/>
        </w:rPr>
        <w:t>вв</w:t>
      </w:r>
      <w:r>
        <w:rPr>
          <w:rStyle w:val="0pt"/>
          <w:sz w:val="28"/>
          <w:szCs w:val="28"/>
        </w:rPr>
        <w:t>едены</w:t>
      </w:r>
      <w:r w:rsidR="00004169">
        <w:rPr>
          <w:rStyle w:val="0pt"/>
          <w:sz w:val="28"/>
          <w:szCs w:val="28"/>
        </w:rPr>
        <w:t xml:space="preserve"> </w:t>
      </w:r>
      <w:r w:rsidR="006703E7" w:rsidRPr="00204382">
        <w:rPr>
          <w:rStyle w:val="0pt"/>
          <w:sz w:val="28"/>
          <w:szCs w:val="28"/>
        </w:rPr>
        <w:t>в действие</w:t>
      </w:r>
      <w:r w:rsidR="00024DBC">
        <w:rPr>
          <w:rStyle w:val="0pt"/>
          <w:sz w:val="28"/>
          <w:szCs w:val="28"/>
        </w:rPr>
        <w:t xml:space="preserve"> и размещены на сайте </w:t>
      </w:r>
      <w:r w:rsidR="000A5932">
        <w:rPr>
          <w:rStyle w:val="0pt"/>
          <w:sz w:val="28"/>
          <w:szCs w:val="28"/>
        </w:rPr>
        <w:t>официальном сайте У</w:t>
      </w:r>
      <w:r w:rsidR="00024DBC">
        <w:rPr>
          <w:rStyle w:val="0pt"/>
          <w:sz w:val="28"/>
          <w:szCs w:val="28"/>
        </w:rPr>
        <w:t>чреждения</w:t>
      </w:r>
      <w:r w:rsidR="00B0423D">
        <w:rPr>
          <w:rStyle w:val="0pt"/>
          <w:sz w:val="28"/>
          <w:szCs w:val="28"/>
        </w:rPr>
        <w:t>:</w:t>
      </w:r>
      <w:r w:rsidR="006703E7" w:rsidRPr="00204382">
        <w:rPr>
          <w:rStyle w:val="0pt"/>
          <w:sz w:val="28"/>
          <w:szCs w:val="28"/>
        </w:rPr>
        <w:t xml:space="preserve"> </w:t>
      </w:r>
    </w:p>
    <w:p w:rsidR="00B0423D" w:rsidRPr="00024DBC" w:rsidRDefault="00332ECC" w:rsidP="00024DBC">
      <w:pPr>
        <w:pStyle w:val="21"/>
        <w:numPr>
          <w:ilvl w:val="0"/>
          <w:numId w:val="3"/>
        </w:numPr>
        <w:shd w:val="clear" w:color="auto" w:fill="auto"/>
        <w:spacing w:after="0" w:line="360" w:lineRule="auto"/>
        <w:jc w:val="both"/>
        <w:rPr>
          <w:rStyle w:val="0pt"/>
          <w:sz w:val="28"/>
          <w:szCs w:val="28"/>
        </w:rPr>
      </w:pPr>
      <w:hyperlink r:id="rId10" w:history="1">
        <w:r w:rsidR="00024DBC" w:rsidRPr="00024DBC">
          <w:rPr>
            <w:rStyle w:val="0pt"/>
            <w:sz w:val="28"/>
            <w:szCs w:val="28"/>
          </w:rPr>
          <w:t xml:space="preserve">Кодекс этики и рабочего поведения работников </w:t>
        </w:r>
        <w:r w:rsidR="000A5932">
          <w:rPr>
            <w:rStyle w:val="0pt"/>
            <w:sz w:val="28"/>
            <w:szCs w:val="28"/>
          </w:rPr>
          <w:t>Г</w:t>
        </w:r>
        <w:r w:rsidR="00024DBC" w:rsidRPr="00024DBC">
          <w:rPr>
            <w:rStyle w:val="0pt"/>
            <w:sz w:val="28"/>
            <w:szCs w:val="28"/>
          </w:rPr>
          <w:t>осударственного бюджетного учреждения Самарской области "Самарское ветеринарное объединение"</w:t>
        </w:r>
      </w:hyperlink>
      <w:r w:rsidR="00024DBC">
        <w:rPr>
          <w:rStyle w:val="0pt"/>
          <w:sz w:val="28"/>
          <w:szCs w:val="28"/>
        </w:rPr>
        <w:t>;</w:t>
      </w:r>
    </w:p>
    <w:p w:rsidR="00B0423D" w:rsidRPr="00024DBC" w:rsidRDefault="00332ECC" w:rsidP="00024DBC">
      <w:pPr>
        <w:pStyle w:val="21"/>
        <w:numPr>
          <w:ilvl w:val="0"/>
          <w:numId w:val="3"/>
        </w:numPr>
        <w:shd w:val="clear" w:color="auto" w:fill="auto"/>
        <w:spacing w:after="0" w:line="360" w:lineRule="auto"/>
        <w:jc w:val="both"/>
        <w:rPr>
          <w:rStyle w:val="0pt"/>
          <w:sz w:val="28"/>
          <w:szCs w:val="28"/>
        </w:rPr>
      </w:pPr>
      <w:hyperlink r:id="rId11" w:history="1">
        <w:r w:rsidR="00B0423D" w:rsidRPr="00024DBC">
          <w:rPr>
            <w:rStyle w:val="0pt"/>
            <w:sz w:val="28"/>
            <w:szCs w:val="28"/>
          </w:rPr>
          <w:t xml:space="preserve">Положение о конфликте интересов </w:t>
        </w:r>
        <w:r w:rsidR="000A5932">
          <w:rPr>
            <w:rStyle w:val="0pt"/>
            <w:sz w:val="28"/>
            <w:szCs w:val="28"/>
          </w:rPr>
          <w:t>Г</w:t>
        </w:r>
        <w:r w:rsidR="00B0423D" w:rsidRPr="00024DBC">
          <w:rPr>
            <w:rStyle w:val="0pt"/>
            <w:sz w:val="28"/>
            <w:szCs w:val="28"/>
          </w:rPr>
          <w:t>осударственного бюджетного учреждения Самарской области "Самарское ветеринарное объединение"</w:t>
        </w:r>
      </w:hyperlink>
      <w:r w:rsidR="00024DBC">
        <w:rPr>
          <w:rStyle w:val="0pt"/>
          <w:sz w:val="28"/>
          <w:szCs w:val="28"/>
        </w:rPr>
        <w:t>;</w:t>
      </w:r>
    </w:p>
    <w:p w:rsidR="00B0423D" w:rsidRDefault="00332ECC" w:rsidP="00B0423D">
      <w:pPr>
        <w:pStyle w:val="21"/>
        <w:numPr>
          <w:ilvl w:val="0"/>
          <w:numId w:val="3"/>
        </w:numPr>
        <w:shd w:val="clear" w:color="auto" w:fill="auto"/>
        <w:spacing w:after="0" w:line="360" w:lineRule="auto"/>
        <w:jc w:val="both"/>
        <w:rPr>
          <w:rStyle w:val="0pt"/>
          <w:sz w:val="28"/>
          <w:szCs w:val="28"/>
        </w:rPr>
      </w:pPr>
      <w:hyperlink r:id="rId12" w:history="1">
        <w:r w:rsidR="00B0423D" w:rsidRPr="00B0423D">
          <w:rPr>
            <w:rStyle w:val="0pt"/>
            <w:sz w:val="28"/>
            <w:szCs w:val="28"/>
          </w:rPr>
          <w:t xml:space="preserve">Положение об антикоррупционной политике </w:t>
        </w:r>
        <w:r w:rsidR="000A5932">
          <w:rPr>
            <w:rStyle w:val="0pt"/>
            <w:sz w:val="28"/>
            <w:szCs w:val="28"/>
          </w:rPr>
          <w:t>Г</w:t>
        </w:r>
        <w:r w:rsidR="00B0423D" w:rsidRPr="00B0423D">
          <w:rPr>
            <w:rStyle w:val="0pt"/>
            <w:sz w:val="28"/>
            <w:szCs w:val="28"/>
          </w:rPr>
          <w:t>осударственного бюджетного учреждения Самарской области "Самарское ветеринарное объединение"</w:t>
        </w:r>
      </w:hyperlink>
    </w:p>
    <w:p w:rsidR="006703E7" w:rsidRDefault="000A5932" w:rsidP="00B0423D">
      <w:pPr>
        <w:pStyle w:val="21"/>
        <w:numPr>
          <w:ilvl w:val="0"/>
          <w:numId w:val="3"/>
        </w:numPr>
        <w:shd w:val="clear" w:color="auto" w:fill="auto"/>
        <w:spacing w:after="0" w:line="360" w:lineRule="auto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Д</w:t>
      </w:r>
      <w:r w:rsidR="006703E7" w:rsidRPr="00204382">
        <w:rPr>
          <w:rStyle w:val="0pt"/>
          <w:sz w:val="28"/>
          <w:szCs w:val="28"/>
        </w:rPr>
        <w:t>оговора о полной индивидуальной, материальной ответственности согласно</w:t>
      </w:r>
      <w:r w:rsidR="00004169">
        <w:rPr>
          <w:rStyle w:val="0pt"/>
          <w:sz w:val="28"/>
          <w:szCs w:val="28"/>
        </w:rPr>
        <w:t xml:space="preserve"> </w:t>
      </w:r>
      <w:r w:rsidR="00024DBC">
        <w:rPr>
          <w:rStyle w:val="0pt"/>
          <w:sz w:val="28"/>
          <w:szCs w:val="28"/>
        </w:rPr>
        <w:t>изменениям,</w:t>
      </w:r>
      <w:r w:rsidR="00004169">
        <w:rPr>
          <w:rStyle w:val="0pt"/>
          <w:sz w:val="28"/>
          <w:szCs w:val="28"/>
        </w:rPr>
        <w:t xml:space="preserve"> вносимым в штатное расписание</w:t>
      </w:r>
      <w:r w:rsidR="00B87E12">
        <w:rPr>
          <w:rStyle w:val="0pt"/>
          <w:sz w:val="28"/>
          <w:szCs w:val="28"/>
        </w:rPr>
        <w:t xml:space="preserve"> Учреждения</w:t>
      </w:r>
      <w:r w:rsidR="00004169">
        <w:rPr>
          <w:rStyle w:val="0pt"/>
          <w:sz w:val="28"/>
          <w:szCs w:val="28"/>
        </w:rPr>
        <w:t>.</w:t>
      </w:r>
      <w:r w:rsidR="006703E7" w:rsidRPr="00204382">
        <w:rPr>
          <w:rStyle w:val="0pt"/>
          <w:sz w:val="28"/>
          <w:szCs w:val="28"/>
        </w:rPr>
        <w:t xml:space="preserve"> </w:t>
      </w:r>
    </w:p>
    <w:p w:rsidR="00B03796" w:rsidRDefault="000A5932" w:rsidP="000A5932">
      <w:pPr>
        <w:pStyle w:val="21"/>
        <w:shd w:val="clear" w:color="auto" w:fill="auto"/>
        <w:spacing w:after="0" w:line="360" w:lineRule="auto"/>
        <w:ind w:firstLine="709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Внесены соответствующие изменения и дополнения </w:t>
      </w:r>
      <w:proofErr w:type="gramStart"/>
      <w:r>
        <w:rPr>
          <w:rStyle w:val="0pt"/>
          <w:sz w:val="28"/>
          <w:szCs w:val="28"/>
        </w:rPr>
        <w:t>в</w:t>
      </w:r>
      <w:proofErr w:type="gramEnd"/>
      <w:r w:rsidR="00B03796">
        <w:rPr>
          <w:rStyle w:val="0pt"/>
          <w:sz w:val="28"/>
          <w:szCs w:val="28"/>
        </w:rPr>
        <w:t>:</w:t>
      </w:r>
    </w:p>
    <w:p w:rsidR="000A5932" w:rsidRDefault="00B03796" w:rsidP="00B03796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after="0" w:line="360" w:lineRule="auto"/>
        <w:ind w:hanging="791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 </w:t>
      </w:r>
      <w:r w:rsidR="000A5932">
        <w:rPr>
          <w:rStyle w:val="0pt"/>
          <w:sz w:val="28"/>
          <w:szCs w:val="28"/>
        </w:rPr>
        <w:t>трудовой договор и дополнительное соглашение к нему</w:t>
      </w:r>
      <w:r>
        <w:rPr>
          <w:rStyle w:val="0pt"/>
          <w:sz w:val="28"/>
          <w:szCs w:val="28"/>
        </w:rPr>
        <w:t>;</w:t>
      </w:r>
    </w:p>
    <w:p w:rsidR="00B03796" w:rsidRDefault="00B03796" w:rsidP="00B03796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after="0" w:line="360" w:lineRule="auto"/>
        <w:ind w:left="993" w:hanging="284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 должностные инструкции всех категорий сотрудников Учреждения.</w:t>
      </w:r>
    </w:p>
    <w:p w:rsidR="00660D1E" w:rsidRDefault="00296A54" w:rsidP="002B4B53">
      <w:pPr>
        <w:pStyle w:val="21"/>
        <w:shd w:val="clear" w:color="auto" w:fill="auto"/>
        <w:spacing w:after="0" w:line="360" w:lineRule="auto"/>
        <w:ind w:left="20" w:right="20" w:firstLine="700"/>
        <w:jc w:val="both"/>
        <w:rPr>
          <w:rStyle w:val="13"/>
          <w:sz w:val="28"/>
          <w:szCs w:val="28"/>
        </w:rPr>
      </w:pPr>
      <w:proofErr w:type="gramStart"/>
      <w:r>
        <w:rPr>
          <w:rStyle w:val="13"/>
          <w:sz w:val="28"/>
          <w:szCs w:val="28"/>
        </w:rPr>
        <w:t xml:space="preserve">Приказами Учреждения назначены ответственные сотрудники </w:t>
      </w:r>
      <w:r w:rsidR="002566A0">
        <w:rPr>
          <w:rStyle w:val="13"/>
          <w:sz w:val="28"/>
          <w:szCs w:val="28"/>
        </w:rPr>
        <w:t>за</w:t>
      </w:r>
      <w:r w:rsidR="00587E4A">
        <w:rPr>
          <w:rStyle w:val="13"/>
          <w:sz w:val="28"/>
          <w:szCs w:val="28"/>
        </w:rPr>
        <w:t>:</w:t>
      </w:r>
      <w:r w:rsidR="002566A0">
        <w:rPr>
          <w:rStyle w:val="13"/>
          <w:sz w:val="28"/>
          <w:szCs w:val="28"/>
        </w:rPr>
        <w:t xml:space="preserve"> списание товарно – материальных ценностей (материальных запасов), сотрудники ответственные за организацию мероприятий по обеспечению лекарственным</w:t>
      </w:r>
      <w:r w:rsidR="00587E4A">
        <w:rPr>
          <w:rStyle w:val="13"/>
          <w:sz w:val="28"/>
          <w:szCs w:val="28"/>
        </w:rPr>
        <w:t xml:space="preserve">и </w:t>
      </w:r>
      <w:r w:rsidR="002566A0">
        <w:rPr>
          <w:rStyle w:val="13"/>
          <w:sz w:val="28"/>
          <w:szCs w:val="28"/>
        </w:rPr>
        <w:t>средствами и ветеринарными препаратами</w:t>
      </w:r>
      <w:r w:rsidR="005647EB">
        <w:rPr>
          <w:rStyle w:val="13"/>
          <w:sz w:val="28"/>
          <w:szCs w:val="28"/>
        </w:rPr>
        <w:t xml:space="preserve">, лица ответственные за право клеймения и выдачу ветеринарно – сопроводительных документов, а также материально ответственные лица на территории обособленных подразделений Учреждения, что тем самым </w:t>
      </w:r>
      <w:r w:rsidR="00587E4A">
        <w:rPr>
          <w:rStyle w:val="13"/>
          <w:sz w:val="28"/>
          <w:szCs w:val="28"/>
        </w:rPr>
        <w:t xml:space="preserve">существенно </w:t>
      </w:r>
      <w:r w:rsidR="005647EB">
        <w:rPr>
          <w:rStyle w:val="13"/>
          <w:sz w:val="28"/>
          <w:szCs w:val="28"/>
        </w:rPr>
        <w:t xml:space="preserve">снижает </w:t>
      </w:r>
      <w:r w:rsidR="00587E4A">
        <w:rPr>
          <w:rStyle w:val="13"/>
          <w:sz w:val="28"/>
          <w:szCs w:val="28"/>
        </w:rPr>
        <w:t xml:space="preserve">коррупционные </w:t>
      </w:r>
      <w:r w:rsidR="005647EB">
        <w:rPr>
          <w:rStyle w:val="13"/>
          <w:sz w:val="28"/>
          <w:szCs w:val="28"/>
        </w:rPr>
        <w:t>риски</w:t>
      </w:r>
      <w:r w:rsidR="00587E4A">
        <w:rPr>
          <w:rStyle w:val="13"/>
          <w:sz w:val="28"/>
          <w:szCs w:val="28"/>
        </w:rPr>
        <w:t xml:space="preserve"> со стороны сотрудников Учреждения и повышает ответственность за совершенные</w:t>
      </w:r>
      <w:proofErr w:type="gramEnd"/>
      <w:r w:rsidR="00587E4A">
        <w:rPr>
          <w:rStyle w:val="13"/>
          <w:sz w:val="28"/>
          <w:szCs w:val="28"/>
        </w:rPr>
        <w:t xml:space="preserve"> ими </w:t>
      </w:r>
      <w:r w:rsidR="00587E4A">
        <w:rPr>
          <w:rStyle w:val="13"/>
          <w:sz w:val="28"/>
          <w:szCs w:val="28"/>
        </w:rPr>
        <w:lastRenderedPageBreak/>
        <w:t xml:space="preserve">коррупционные правонарушения, если такие нарушения </w:t>
      </w:r>
      <w:r w:rsidR="00660D1E">
        <w:rPr>
          <w:rStyle w:val="13"/>
          <w:sz w:val="28"/>
          <w:szCs w:val="28"/>
        </w:rPr>
        <w:t>имели место</w:t>
      </w:r>
      <w:r w:rsidR="00587E4A">
        <w:rPr>
          <w:rStyle w:val="13"/>
          <w:sz w:val="28"/>
          <w:szCs w:val="28"/>
        </w:rPr>
        <w:t xml:space="preserve"> быть. </w:t>
      </w:r>
      <w:r w:rsidR="005647EB">
        <w:rPr>
          <w:rStyle w:val="13"/>
          <w:sz w:val="28"/>
          <w:szCs w:val="28"/>
        </w:rPr>
        <w:t xml:space="preserve">   </w:t>
      </w:r>
      <w:r>
        <w:rPr>
          <w:rStyle w:val="13"/>
          <w:sz w:val="28"/>
          <w:szCs w:val="28"/>
        </w:rPr>
        <w:t xml:space="preserve"> </w:t>
      </w:r>
      <w:r w:rsidR="00434E33">
        <w:rPr>
          <w:rStyle w:val="13"/>
          <w:sz w:val="28"/>
          <w:szCs w:val="28"/>
        </w:rPr>
        <w:t xml:space="preserve"> </w:t>
      </w:r>
    </w:p>
    <w:p w:rsidR="00432B10" w:rsidRDefault="00577AB0" w:rsidP="002B4B53">
      <w:pPr>
        <w:pStyle w:val="21"/>
        <w:shd w:val="clear" w:color="auto" w:fill="auto"/>
        <w:spacing w:after="0" w:line="360" w:lineRule="auto"/>
        <w:ind w:left="20" w:right="20" w:firstLine="700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Работниками </w:t>
      </w:r>
      <w:r w:rsidR="009F72BA">
        <w:rPr>
          <w:rStyle w:val="13"/>
          <w:sz w:val="28"/>
          <w:szCs w:val="28"/>
        </w:rPr>
        <w:t>центрального аппарата</w:t>
      </w:r>
      <w:r>
        <w:rPr>
          <w:rStyle w:val="13"/>
          <w:sz w:val="28"/>
          <w:szCs w:val="28"/>
        </w:rPr>
        <w:t xml:space="preserve"> Учреждения</w:t>
      </w:r>
      <w:r w:rsidR="00432B10" w:rsidRPr="00204382">
        <w:rPr>
          <w:rStyle w:val="13"/>
          <w:sz w:val="28"/>
          <w:szCs w:val="28"/>
        </w:rPr>
        <w:t>,</w:t>
      </w:r>
      <w:r w:rsidR="007A2463" w:rsidRPr="00204382">
        <w:rPr>
          <w:rStyle w:val="13"/>
          <w:sz w:val="28"/>
          <w:szCs w:val="28"/>
        </w:rPr>
        <w:t xml:space="preserve"> при необходимости,</w:t>
      </w:r>
      <w:r w:rsidR="00432B10" w:rsidRPr="00204382">
        <w:rPr>
          <w:rStyle w:val="13"/>
          <w:sz w:val="28"/>
          <w:szCs w:val="28"/>
        </w:rPr>
        <w:t xml:space="preserve">  проводится ознакомление работников Учреждения с антикоррупционными нормативными правовыми актами Президента, Правительства Российской Федерации, Губернатора</w:t>
      </w:r>
      <w:r w:rsidR="005F61C2" w:rsidRPr="00204382">
        <w:rPr>
          <w:rStyle w:val="13"/>
          <w:sz w:val="28"/>
          <w:szCs w:val="28"/>
        </w:rPr>
        <w:t xml:space="preserve"> Самарской области</w:t>
      </w:r>
      <w:r w:rsidR="00432B10" w:rsidRPr="00204382">
        <w:rPr>
          <w:rStyle w:val="13"/>
          <w:sz w:val="28"/>
          <w:szCs w:val="28"/>
        </w:rPr>
        <w:t xml:space="preserve">, </w:t>
      </w:r>
      <w:r w:rsidR="0030439E">
        <w:rPr>
          <w:rStyle w:val="13"/>
          <w:sz w:val="28"/>
          <w:szCs w:val="28"/>
        </w:rPr>
        <w:t>Правительства Самарской области.</w:t>
      </w:r>
      <w:r w:rsidR="00432B10" w:rsidRPr="00204382">
        <w:rPr>
          <w:rStyle w:val="13"/>
          <w:sz w:val="28"/>
          <w:szCs w:val="28"/>
        </w:rPr>
        <w:t xml:space="preserve"> </w:t>
      </w:r>
    </w:p>
    <w:p w:rsidR="00BF78F8" w:rsidRDefault="009F72BA" w:rsidP="002B4B53">
      <w:pPr>
        <w:pStyle w:val="21"/>
        <w:shd w:val="clear" w:color="auto" w:fill="auto"/>
        <w:spacing w:after="0" w:line="360" w:lineRule="auto"/>
        <w:ind w:left="20" w:right="20" w:firstLine="700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В Учреждении</w:t>
      </w:r>
      <w:r w:rsidR="00BF78F8">
        <w:rPr>
          <w:rStyle w:val="13"/>
          <w:sz w:val="28"/>
          <w:szCs w:val="28"/>
        </w:rPr>
        <w:t>,</w:t>
      </w:r>
      <w:r w:rsidR="00281C40">
        <w:rPr>
          <w:rStyle w:val="13"/>
          <w:sz w:val="28"/>
          <w:szCs w:val="28"/>
        </w:rPr>
        <w:t xml:space="preserve"> </w:t>
      </w:r>
      <w:r w:rsidR="00557E02">
        <w:rPr>
          <w:rStyle w:val="13"/>
          <w:sz w:val="28"/>
          <w:szCs w:val="28"/>
        </w:rPr>
        <w:t>постоянно</w:t>
      </w:r>
      <w:r w:rsidR="00BF78F8">
        <w:rPr>
          <w:rStyle w:val="13"/>
          <w:sz w:val="28"/>
          <w:szCs w:val="28"/>
        </w:rPr>
        <w:t>,</w:t>
      </w:r>
      <w:r w:rsidR="00281C40">
        <w:rPr>
          <w:rStyle w:val="13"/>
          <w:sz w:val="28"/>
          <w:szCs w:val="28"/>
        </w:rPr>
        <w:t xml:space="preserve"> ведется контроль учета рабочего времени</w:t>
      </w:r>
      <w:r w:rsidR="002D74D3">
        <w:rPr>
          <w:rStyle w:val="13"/>
          <w:sz w:val="28"/>
          <w:szCs w:val="28"/>
        </w:rPr>
        <w:t xml:space="preserve"> -</w:t>
      </w:r>
      <w:r w:rsidR="00BF78F8">
        <w:rPr>
          <w:rStyle w:val="13"/>
          <w:sz w:val="28"/>
          <w:szCs w:val="28"/>
        </w:rPr>
        <w:t xml:space="preserve"> (посещаемости</w:t>
      </w:r>
      <w:r w:rsidR="00024DBC">
        <w:rPr>
          <w:rStyle w:val="13"/>
          <w:sz w:val="28"/>
          <w:szCs w:val="28"/>
        </w:rPr>
        <w:t>, согласно режиму рабочего времени</w:t>
      </w:r>
      <w:r w:rsidR="00BF78F8">
        <w:rPr>
          <w:rStyle w:val="13"/>
          <w:sz w:val="28"/>
          <w:szCs w:val="28"/>
        </w:rPr>
        <w:t>) сотрудников Учреждения,</w:t>
      </w:r>
      <w:r w:rsidR="00281C40">
        <w:rPr>
          <w:rStyle w:val="13"/>
          <w:sz w:val="28"/>
          <w:szCs w:val="28"/>
        </w:rPr>
        <w:t xml:space="preserve"> </w:t>
      </w:r>
      <w:r w:rsidR="00B87E12">
        <w:rPr>
          <w:rStyle w:val="13"/>
          <w:sz w:val="28"/>
          <w:szCs w:val="28"/>
        </w:rPr>
        <w:t>с последующей регистрацией</w:t>
      </w:r>
      <w:r w:rsidR="00BF78F8">
        <w:rPr>
          <w:rStyle w:val="13"/>
          <w:sz w:val="28"/>
          <w:szCs w:val="28"/>
        </w:rPr>
        <w:t xml:space="preserve"> в табели учета</w:t>
      </w:r>
      <w:r w:rsidR="00B87E12">
        <w:rPr>
          <w:rStyle w:val="13"/>
          <w:sz w:val="28"/>
          <w:szCs w:val="28"/>
        </w:rPr>
        <w:t xml:space="preserve"> использования</w:t>
      </w:r>
      <w:r w:rsidR="00BF78F8">
        <w:rPr>
          <w:rStyle w:val="13"/>
          <w:sz w:val="28"/>
          <w:szCs w:val="28"/>
        </w:rPr>
        <w:t xml:space="preserve"> рабочего времени.</w:t>
      </w:r>
      <w:r w:rsidR="00281C40">
        <w:rPr>
          <w:rStyle w:val="13"/>
          <w:sz w:val="28"/>
          <w:szCs w:val="28"/>
        </w:rPr>
        <w:t xml:space="preserve"> </w:t>
      </w:r>
    </w:p>
    <w:p w:rsidR="00AB7E39" w:rsidRDefault="00BF78F8" w:rsidP="00F70557">
      <w:pPr>
        <w:pStyle w:val="21"/>
        <w:shd w:val="clear" w:color="auto" w:fill="auto"/>
        <w:spacing w:after="0" w:line="360" w:lineRule="auto"/>
        <w:ind w:left="20" w:right="20" w:firstLine="700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Секретарь Учреждения</w:t>
      </w:r>
      <w:r w:rsidR="006703E7">
        <w:rPr>
          <w:rStyle w:val="13"/>
          <w:sz w:val="28"/>
          <w:szCs w:val="28"/>
        </w:rPr>
        <w:t xml:space="preserve"> </w:t>
      </w:r>
      <w:r w:rsidR="00B03796">
        <w:rPr>
          <w:rStyle w:val="13"/>
          <w:sz w:val="28"/>
          <w:szCs w:val="28"/>
        </w:rPr>
        <w:t>ежедневно</w:t>
      </w:r>
      <w:r>
        <w:rPr>
          <w:rStyle w:val="13"/>
          <w:sz w:val="28"/>
          <w:szCs w:val="28"/>
        </w:rPr>
        <w:t xml:space="preserve"> отслеживает сроки исполнения внутренней, входящей и исходящей документации</w:t>
      </w:r>
      <w:r w:rsidR="006703E7">
        <w:rPr>
          <w:rStyle w:val="13"/>
          <w:sz w:val="28"/>
          <w:szCs w:val="28"/>
        </w:rPr>
        <w:t>.</w:t>
      </w:r>
    </w:p>
    <w:p w:rsidR="00C535A1" w:rsidRDefault="00C535A1" w:rsidP="00F70557">
      <w:pPr>
        <w:pStyle w:val="21"/>
        <w:shd w:val="clear" w:color="auto" w:fill="auto"/>
        <w:spacing w:after="0" w:line="360" w:lineRule="auto"/>
        <w:ind w:left="20" w:right="20" w:firstLine="700"/>
        <w:jc w:val="both"/>
        <w:rPr>
          <w:rStyle w:val="13"/>
          <w:sz w:val="28"/>
          <w:szCs w:val="28"/>
        </w:rPr>
      </w:pPr>
    </w:p>
    <w:p w:rsidR="00432B10" w:rsidRPr="001A444D" w:rsidRDefault="00432B10" w:rsidP="002B4B53">
      <w:pPr>
        <w:pStyle w:val="21"/>
        <w:shd w:val="clear" w:color="auto" w:fill="auto"/>
        <w:spacing w:after="290" w:line="360" w:lineRule="auto"/>
        <w:ind w:right="740"/>
        <w:rPr>
          <w:b/>
          <w:sz w:val="28"/>
          <w:szCs w:val="28"/>
        </w:rPr>
      </w:pPr>
      <w:r w:rsidRPr="001A444D">
        <w:rPr>
          <w:rStyle w:val="0pt"/>
          <w:b/>
          <w:sz w:val="28"/>
          <w:szCs w:val="28"/>
        </w:rPr>
        <w:t>Обеспечение прозрачности деятельности Учреждения и обособленных структурных подразделений, укрепление связи с гражданским обществом</w:t>
      </w:r>
    </w:p>
    <w:p w:rsidR="00432B10" w:rsidRPr="00204382" w:rsidRDefault="003C05AF" w:rsidP="002B4B53">
      <w:pPr>
        <w:pStyle w:val="21"/>
        <w:shd w:val="clear" w:color="auto" w:fill="auto"/>
        <w:spacing w:after="0" w:line="360" w:lineRule="auto"/>
        <w:ind w:firstLine="700"/>
        <w:jc w:val="both"/>
        <w:rPr>
          <w:sz w:val="28"/>
          <w:szCs w:val="28"/>
        </w:rPr>
      </w:pPr>
      <w:r w:rsidRPr="00204382">
        <w:rPr>
          <w:rStyle w:val="0pt"/>
          <w:sz w:val="28"/>
          <w:szCs w:val="28"/>
        </w:rPr>
        <w:t>Учреждением был разработан и введен в д</w:t>
      </w:r>
      <w:r w:rsidR="00EE7964" w:rsidRPr="00204382">
        <w:rPr>
          <w:rStyle w:val="0pt"/>
          <w:sz w:val="28"/>
          <w:szCs w:val="28"/>
        </w:rPr>
        <w:t>ействие свой официальный сайт.</w:t>
      </w:r>
      <w:r w:rsidR="00B87E12">
        <w:rPr>
          <w:rStyle w:val="0pt"/>
          <w:sz w:val="28"/>
          <w:szCs w:val="28"/>
        </w:rPr>
        <w:t xml:space="preserve"> В У</w:t>
      </w:r>
      <w:r w:rsidRPr="00204382">
        <w:rPr>
          <w:rStyle w:val="0pt"/>
          <w:sz w:val="28"/>
          <w:szCs w:val="28"/>
        </w:rPr>
        <w:t>чреждении в общедоступном месте установлен ящик для жалоб и предложений,</w:t>
      </w:r>
      <w:r w:rsidR="00F80EF5" w:rsidRPr="00204382">
        <w:rPr>
          <w:rStyle w:val="0pt"/>
          <w:sz w:val="28"/>
          <w:szCs w:val="28"/>
        </w:rPr>
        <w:t xml:space="preserve"> ведется журнал</w:t>
      </w:r>
      <w:r w:rsidR="002A3C6C" w:rsidRPr="00204382">
        <w:rPr>
          <w:rStyle w:val="0pt"/>
          <w:sz w:val="28"/>
          <w:szCs w:val="28"/>
        </w:rPr>
        <w:t>,</w:t>
      </w:r>
      <w:r w:rsidR="00F80EF5" w:rsidRPr="00204382">
        <w:rPr>
          <w:rStyle w:val="0pt"/>
          <w:sz w:val="28"/>
          <w:szCs w:val="28"/>
        </w:rPr>
        <w:t xml:space="preserve"> в кот</w:t>
      </w:r>
      <w:r w:rsidR="002A3C6C" w:rsidRPr="00204382">
        <w:rPr>
          <w:rStyle w:val="0pt"/>
          <w:sz w:val="28"/>
          <w:szCs w:val="28"/>
        </w:rPr>
        <w:t>о</w:t>
      </w:r>
      <w:r w:rsidR="00F80EF5" w:rsidRPr="00204382">
        <w:rPr>
          <w:rStyle w:val="0pt"/>
          <w:sz w:val="28"/>
          <w:szCs w:val="28"/>
        </w:rPr>
        <w:t>ром отражаются</w:t>
      </w:r>
      <w:r w:rsidR="002A3C6C" w:rsidRPr="00204382">
        <w:rPr>
          <w:rStyle w:val="0pt"/>
          <w:sz w:val="28"/>
          <w:szCs w:val="28"/>
        </w:rPr>
        <w:t xml:space="preserve"> все сообщения о фактах проявлениях коррупционных действий со стороны работников </w:t>
      </w:r>
      <w:r w:rsidR="00EE7964" w:rsidRPr="00204382">
        <w:rPr>
          <w:rStyle w:val="0pt"/>
          <w:sz w:val="28"/>
          <w:szCs w:val="28"/>
        </w:rPr>
        <w:t>Учреждения</w:t>
      </w:r>
      <w:r w:rsidR="002A3C6C" w:rsidRPr="00204382">
        <w:rPr>
          <w:rStyle w:val="0pt"/>
          <w:sz w:val="28"/>
          <w:szCs w:val="28"/>
        </w:rPr>
        <w:t>.</w:t>
      </w:r>
      <w:r w:rsidR="00F80EF5" w:rsidRPr="00204382">
        <w:rPr>
          <w:rStyle w:val="0pt"/>
          <w:sz w:val="28"/>
          <w:szCs w:val="28"/>
        </w:rPr>
        <w:t xml:space="preserve"> </w:t>
      </w:r>
      <w:r w:rsidR="001A444D">
        <w:rPr>
          <w:rStyle w:val="0pt"/>
          <w:sz w:val="28"/>
          <w:szCs w:val="28"/>
        </w:rPr>
        <w:t>Указ</w:t>
      </w:r>
      <w:r w:rsidRPr="00204382">
        <w:rPr>
          <w:rStyle w:val="0pt"/>
          <w:sz w:val="28"/>
          <w:szCs w:val="28"/>
        </w:rPr>
        <w:t xml:space="preserve">ан телефон горячей линии </w:t>
      </w:r>
      <w:r w:rsidR="00EB13A8" w:rsidRPr="00204382">
        <w:rPr>
          <w:rStyle w:val="0pt"/>
          <w:sz w:val="28"/>
          <w:szCs w:val="28"/>
        </w:rPr>
        <w:t xml:space="preserve">и организованна работа </w:t>
      </w:r>
      <w:r w:rsidRPr="00204382">
        <w:rPr>
          <w:rStyle w:val="0pt"/>
          <w:sz w:val="28"/>
          <w:szCs w:val="28"/>
        </w:rPr>
        <w:t>по вопросам противодействия коррупции, назначены ответственные за проведение антикоррупционных мероприят</w:t>
      </w:r>
      <w:r w:rsidR="00686F0F" w:rsidRPr="00204382">
        <w:rPr>
          <w:rStyle w:val="0pt"/>
          <w:sz w:val="28"/>
          <w:szCs w:val="28"/>
        </w:rPr>
        <w:t>ий</w:t>
      </w:r>
      <w:r w:rsidR="00EE7964" w:rsidRPr="00204382">
        <w:rPr>
          <w:rStyle w:val="0pt"/>
          <w:sz w:val="28"/>
          <w:szCs w:val="28"/>
        </w:rPr>
        <w:t xml:space="preserve"> в структурных подразделениях, у</w:t>
      </w:r>
      <w:r w:rsidR="00686F0F" w:rsidRPr="00204382">
        <w:rPr>
          <w:rStyle w:val="0pt"/>
          <w:sz w:val="28"/>
          <w:szCs w:val="28"/>
        </w:rPr>
        <w:t>твержденных приказами</w:t>
      </w:r>
      <w:r w:rsidR="00EE7964" w:rsidRPr="00204382">
        <w:rPr>
          <w:rStyle w:val="0pt"/>
          <w:sz w:val="28"/>
          <w:szCs w:val="28"/>
        </w:rPr>
        <w:t xml:space="preserve"> </w:t>
      </w:r>
      <w:r w:rsidR="001A444D">
        <w:rPr>
          <w:rStyle w:val="0pt"/>
          <w:sz w:val="28"/>
          <w:szCs w:val="28"/>
        </w:rPr>
        <w:t xml:space="preserve">руководителя </w:t>
      </w:r>
      <w:r w:rsidR="00EE7964" w:rsidRPr="00204382">
        <w:rPr>
          <w:rStyle w:val="0pt"/>
          <w:sz w:val="28"/>
          <w:szCs w:val="28"/>
        </w:rPr>
        <w:t>Учреждения</w:t>
      </w:r>
      <w:r w:rsidR="00686F0F" w:rsidRPr="00204382">
        <w:rPr>
          <w:rStyle w:val="0pt"/>
          <w:sz w:val="28"/>
          <w:szCs w:val="28"/>
        </w:rPr>
        <w:t xml:space="preserve"> № 62П/1, 44П/2 и 42-П/2</w:t>
      </w:r>
      <w:r w:rsidRPr="00204382">
        <w:rPr>
          <w:rStyle w:val="0pt"/>
          <w:sz w:val="28"/>
          <w:szCs w:val="28"/>
        </w:rPr>
        <w:t xml:space="preserve"> </w:t>
      </w:r>
      <w:r w:rsidR="00EE7964" w:rsidRPr="00204382">
        <w:rPr>
          <w:sz w:val="28"/>
          <w:szCs w:val="28"/>
        </w:rPr>
        <w:t>согласно которых</w:t>
      </w:r>
      <w:r w:rsidR="00377F6F" w:rsidRPr="00204382">
        <w:rPr>
          <w:sz w:val="28"/>
          <w:szCs w:val="28"/>
        </w:rPr>
        <w:t xml:space="preserve"> </w:t>
      </w:r>
      <w:r w:rsidR="00EE7964" w:rsidRPr="00204382">
        <w:rPr>
          <w:sz w:val="28"/>
          <w:szCs w:val="28"/>
        </w:rPr>
        <w:t>в Учреждение</w:t>
      </w:r>
      <w:r w:rsidR="00377F6F" w:rsidRPr="00204382">
        <w:rPr>
          <w:sz w:val="28"/>
          <w:szCs w:val="28"/>
        </w:rPr>
        <w:t xml:space="preserve"> предоставляются протоколы собрания коллектива по обсуждению вопросов выполнения мероприятий по противодействию коррупции. </w:t>
      </w:r>
      <w:r w:rsidR="00432B10" w:rsidRPr="00204382">
        <w:rPr>
          <w:sz w:val="28"/>
          <w:szCs w:val="28"/>
        </w:rPr>
        <w:t xml:space="preserve">В рамках усовершенствования сайта Учреждения </w:t>
      </w:r>
      <w:r w:rsidR="005D163D" w:rsidRPr="00204382">
        <w:rPr>
          <w:sz w:val="28"/>
          <w:szCs w:val="28"/>
        </w:rPr>
        <w:t>проведена работа</w:t>
      </w:r>
      <w:r w:rsidR="00432B10" w:rsidRPr="00204382">
        <w:rPr>
          <w:sz w:val="28"/>
          <w:szCs w:val="28"/>
        </w:rPr>
        <w:t xml:space="preserve"> по созданию Интернет</w:t>
      </w:r>
      <w:r w:rsidR="00EE7964" w:rsidRPr="00204382">
        <w:rPr>
          <w:sz w:val="28"/>
          <w:szCs w:val="28"/>
        </w:rPr>
        <w:t xml:space="preserve"> </w:t>
      </w:r>
      <w:r w:rsidR="00432B10" w:rsidRPr="00204382">
        <w:rPr>
          <w:sz w:val="28"/>
          <w:szCs w:val="28"/>
        </w:rPr>
        <w:t>-</w:t>
      </w:r>
      <w:r w:rsidR="00EE7964" w:rsidRPr="00204382">
        <w:rPr>
          <w:sz w:val="28"/>
          <w:szCs w:val="28"/>
        </w:rPr>
        <w:t xml:space="preserve"> </w:t>
      </w:r>
      <w:r w:rsidR="00432B10" w:rsidRPr="00204382">
        <w:rPr>
          <w:sz w:val="28"/>
          <w:szCs w:val="28"/>
        </w:rPr>
        <w:t>прием</w:t>
      </w:r>
      <w:r w:rsidR="00EE7964" w:rsidRPr="00204382">
        <w:rPr>
          <w:sz w:val="28"/>
          <w:szCs w:val="28"/>
        </w:rPr>
        <w:t>ной на сайте Учреждения в сети и</w:t>
      </w:r>
      <w:r w:rsidR="00432B10" w:rsidRPr="00204382">
        <w:rPr>
          <w:sz w:val="28"/>
          <w:szCs w:val="28"/>
        </w:rPr>
        <w:t xml:space="preserve">нтернет, </w:t>
      </w:r>
      <w:r w:rsidR="00432B10" w:rsidRPr="00204382">
        <w:rPr>
          <w:sz w:val="28"/>
          <w:szCs w:val="28"/>
        </w:rPr>
        <w:lastRenderedPageBreak/>
        <w:t>электронного почтового адреса, интерактивного раздела, позволяющих физическим юридическим лицам и индивидуальным предпринимателям сообщать (в том числе в режиме реального времени) о ставших им известных фактах коррупции, причинах и условиях, способствующих совершению коррупционных правонарушений и преступлений сотрудниками Учреждения.</w:t>
      </w:r>
    </w:p>
    <w:p w:rsidR="00FF213D" w:rsidRDefault="00432B10" w:rsidP="002B4B53">
      <w:pPr>
        <w:pStyle w:val="21"/>
        <w:shd w:val="clear" w:color="auto" w:fill="auto"/>
        <w:spacing w:after="0" w:line="360" w:lineRule="auto"/>
        <w:ind w:firstLine="700"/>
        <w:jc w:val="both"/>
        <w:rPr>
          <w:sz w:val="28"/>
          <w:szCs w:val="28"/>
        </w:rPr>
      </w:pPr>
      <w:r w:rsidRPr="00204382">
        <w:rPr>
          <w:sz w:val="28"/>
          <w:szCs w:val="28"/>
        </w:rPr>
        <w:t>Учреждением ведется постоянный  мониторинг печатных и электрон</w:t>
      </w:r>
      <w:r w:rsidR="00EE7964" w:rsidRPr="00204382">
        <w:rPr>
          <w:sz w:val="28"/>
          <w:szCs w:val="28"/>
        </w:rPr>
        <w:t>ных средств массовой информации, а</w:t>
      </w:r>
      <w:r w:rsidRPr="00204382">
        <w:rPr>
          <w:sz w:val="28"/>
          <w:szCs w:val="28"/>
        </w:rPr>
        <w:t xml:space="preserve"> также справочной и научно-публицистической литературы на предмет наличия в них публикаций о развитии стратегии и итогах реализации мер государственной политики в сфере противодействия коррупции, реализуемых на территории Российской Федерации, с целью обобщен</w:t>
      </w:r>
      <w:r w:rsidR="007A2463" w:rsidRPr="00204382">
        <w:rPr>
          <w:sz w:val="28"/>
          <w:szCs w:val="28"/>
        </w:rPr>
        <w:t>ия и внедрения в деятельность Уч</w:t>
      </w:r>
      <w:r w:rsidRPr="00204382">
        <w:rPr>
          <w:sz w:val="28"/>
          <w:szCs w:val="28"/>
        </w:rPr>
        <w:t>реждения положительного опыта по противодействию коррупции.</w:t>
      </w:r>
    </w:p>
    <w:p w:rsidR="00FF213D" w:rsidRDefault="00FF213D" w:rsidP="002B4B53">
      <w:pPr>
        <w:pStyle w:val="21"/>
        <w:shd w:val="clear" w:color="auto" w:fill="auto"/>
        <w:spacing w:after="0" w:line="360" w:lineRule="auto"/>
        <w:ind w:firstLine="700"/>
        <w:jc w:val="both"/>
        <w:rPr>
          <w:sz w:val="28"/>
          <w:szCs w:val="28"/>
        </w:rPr>
      </w:pPr>
    </w:p>
    <w:p w:rsidR="00FF213D" w:rsidRDefault="00FF213D" w:rsidP="002B4B53">
      <w:pPr>
        <w:pStyle w:val="21"/>
        <w:shd w:val="clear" w:color="auto" w:fill="auto"/>
        <w:spacing w:after="0" w:line="360" w:lineRule="auto"/>
        <w:jc w:val="both"/>
        <w:rPr>
          <w:sz w:val="28"/>
          <w:szCs w:val="28"/>
        </w:rPr>
      </w:pPr>
    </w:p>
    <w:p w:rsidR="00FF213D" w:rsidRDefault="00FF213D" w:rsidP="002B4B53">
      <w:pPr>
        <w:pStyle w:val="21"/>
        <w:shd w:val="clear" w:color="auto" w:fill="auto"/>
        <w:spacing w:after="0" w:line="360" w:lineRule="auto"/>
        <w:ind w:hanging="567"/>
        <w:jc w:val="both"/>
        <w:rPr>
          <w:sz w:val="28"/>
          <w:szCs w:val="28"/>
        </w:rPr>
      </w:pPr>
    </w:p>
    <w:p w:rsidR="00C535A1" w:rsidRDefault="006703E7" w:rsidP="00C535A1">
      <w:pPr>
        <w:pStyle w:val="21"/>
        <w:shd w:val="clear" w:color="auto" w:fill="auto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Руководителя</w:t>
      </w:r>
      <w:r w:rsidR="00C535A1">
        <w:rPr>
          <w:sz w:val="28"/>
          <w:szCs w:val="28"/>
        </w:rPr>
        <w:t xml:space="preserve"> </w:t>
      </w:r>
    </w:p>
    <w:p w:rsidR="00FF213D" w:rsidRDefault="00C535A1" w:rsidP="00C535A1">
      <w:pPr>
        <w:pStyle w:val="21"/>
        <w:shd w:val="clear" w:color="auto" w:fill="auto"/>
        <w:spacing w:after="0" w:line="360" w:lineRule="auto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ГБУ СО «СВО»</w:t>
      </w:r>
      <w:r w:rsidR="00FF213D">
        <w:rPr>
          <w:sz w:val="28"/>
          <w:szCs w:val="28"/>
        </w:rPr>
        <w:t xml:space="preserve">                       </w:t>
      </w:r>
      <w:r w:rsidR="006703E7">
        <w:rPr>
          <w:sz w:val="28"/>
          <w:szCs w:val="28"/>
        </w:rPr>
        <w:t xml:space="preserve">                            </w:t>
      </w:r>
      <w:r w:rsidR="00A70B95">
        <w:rPr>
          <w:sz w:val="28"/>
          <w:szCs w:val="28"/>
        </w:rPr>
        <w:t xml:space="preserve">               М.Н</w:t>
      </w:r>
      <w:r w:rsidR="00FF213D">
        <w:rPr>
          <w:sz w:val="28"/>
          <w:szCs w:val="28"/>
        </w:rPr>
        <w:t xml:space="preserve">. </w:t>
      </w:r>
      <w:r w:rsidR="00A70B95">
        <w:rPr>
          <w:sz w:val="28"/>
          <w:szCs w:val="28"/>
        </w:rPr>
        <w:t>Грызлова</w:t>
      </w:r>
    </w:p>
    <w:p w:rsidR="00FF213D" w:rsidRPr="00A70B95" w:rsidRDefault="00FF213D" w:rsidP="002B4B53">
      <w:pPr>
        <w:spacing w:line="360" w:lineRule="auto"/>
        <w:rPr>
          <w:rFonts w:ascii="Times New Roman" w:eastAsia="Times New Roman" w:hAnsi="Times New Roman" w:cs="Times New Roman"/>
          <w:spacing w:val="4"/>
          <w:sz w:val="28"/>
          <w:szCs w:val="28"/>
        </w:rPr>
        <w:sectPr w:rsidR="00FF213D" w:rsidRPr="00A70B95" w:rsidSect="00F70557">
          <w:headerReference w:type="default" r:id="rId13"/>
          <w:pgSz w:w="11906" w:h="16838"/>
          <w:pgMar w:top="851" w:right="850" w:bottom="568" w:left="1701" w:header="708" w:footer="708" w:gutter="0"/>
          <w:cols w:space="708"/>
          <w:titlePg/>
          <w:docGrid w:linePitch="360"/>
        </w:sectPr>
      </w:pPr>
    </w:p>
    <w:p w:rsidR="004233B9" w:rsidRPr="00204382" w:rsidRDefault="004233B9" w:rsidP="002B4B5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4382">
        <w:rPr>
          <w:rFonts w:ascii="Times New Roman" w:hAnsi="Times New Roman" w:cs="Times New Roman"/>
          <w:b w:val="0"/>
          <w:sz w:val="28"/>
          <w:szCs w:val="28"/>
        </w:rPr>
        <w:lastRenderedPageBreak/>
        <w:t>Перечень мероприятий связанных с</w:t>
      </w:r>
      <w:r w:rsidR="00AB7E39" w:rsidRPr="0020438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Государственным бюджетным учреждением Самарской области «Самарское ветеринарное объединение»</w:t>
      </w:r>
      <w:r w:rsidRPr="002043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7E39" w:rsidRPr="00204382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3B2672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1560C6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6703E7" w:rsidRPr="006703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2672">
        <w:rPr>
          <w:rFonts w:ascii="Times New Roman" w:hAnsi="Times New Roman" w:cs="Times New Roman"/>
          <w:b w:val="0"/>
          <w:sz w:val="28"/>
          <w:szCs w:val="28"/>
        </w:rPr>
        <w:t>квартал 2014</w:t>
      </w:r>
      <w:r w:rsidR="00AB7E39" w:rsidRPr="00204382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3B267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04382">
        <w:rPr>
          <w:sz w:val="28"/>
          <w:szCs w:val="28"/>
        </w:rPr>
        <w:t xml:space="preserve"> </w:t>
      </w:r>
      <w:r w:rsidRPr="00204382">
        <w:rPr>
          <w:rFonts w:ascii="Times New Roman" w:hAnsi="Times New Roman" w:cs="Times New Roman"/>
          <w:b w:val="0"/>
          <w:sz w:val="28"/>
          <w:szCs w:val="28"/>
        </w:rPr>
        <w:t xml:space="preserve">ведомственной целевой программы «Противодействие коррупции в сфере деятельности департамента ветеринарии» </w:t>
      </w:r>
      <w:r w:rsidR="00AB7E39" w:rsidRPr="00204382">
        <w:rPr>
          <w:rFonts w:ascii="Times New Roman" w:hAnsi="Times New Roman" w:cs="Times New Roman"/>
          <w:b w:val="0"/>
          <w:sz w:val="28"/>
          <w:szCs w:val="28"/>
        </w:rPr>
        <w:t>на 2013 – 2015 годы</w:t>
      </w:r>
    </w:p>
    <w:p w:rsidR="00AB7E39" w:rsidRPr="00204382" w:rsidRDefault="00AB7E39" w:rsidP="002B4B5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2"/>
        <w:gridCol w:w="6099"/>
        <w:gridCol w:w="2122"/>
        <w:gridCol w:w="6452"/>
      </w:tblGrid>
      <w:tr w:rsidR="00F97CE2" w:rsidRPr="00204382" w:rsidTr="001210D5">
        <w:trPr>
          <w:trHeight w:val="914"/>
          <w:jc w:val="center"/>
        </w:trPr>
        <w:tc>
          <w:tcPr>
            <w:tcW w:w="687" w:type="dxa"/>
          </w:tcPr>
          <w:p w:rsidR="00F97CE2" w:rsidRPr="00204382" w:rsidRDefault="00F97CE2" w:rsidP="002B4B53">
            <w:pPr>
              <w:pStyle w:val="21"/>
              <w:spacing w:after="0" w:line="360" w:lineRule="auto"/>
              <w:rPr>
                <w:b/>
                <w:sz w:val="28"/>
                <w:szCs w:val="28"/>
              </w:rPr>
            </w:pPr>
            <w:r w:rsidRPr="0020438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04382">
              <w:rPr>
                <w:b/>
                <w:sz w:val="28"/>
                <w:szCs w:val="28"/>
              </w:rPr>
              <w:t>П</w:t>
            </w:r>
            <w:proofErr w:type="gramEnd"/>
            <w:r w:rsidRPr="0020438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099" w:type="dxa"/>
          </w:tcPr>
          <w:p w:rsidR="00F97CE2" w:rsidRPr="00204382" w:rsidRDefault="00F97CE2" w:rsidP="002B4B53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38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цели,</w:t>
            </w:r>
          </w:p>
          <w:p w:rsidR="00F97CE2" w:rsidRPr="00204382" w:rsidRDefault="00F97CE2" w:rsidP="002B4B53">
            <w:pPr>
              <w:pStyle w:val="21"/>
              <w:spacing w:after="0" w:line="360" w:lineRule="auto"/>
              <w:rPr>
                <w:b/>
                <w:sz w:val="28"/>
                <w:szCs w:val="28"/>
              </w:rPr>
            </w:pPr>
            <w:r w:rsidRPr="00204382">
              <w:rPr>
                <w:b/>
                <w:sz w:val="28"/>
                <w:szCs w:val="28"/>
              </w:rPr>
              <w:t>задачи и мероприятия</w:t>
            </w:r>
          </w:p>
        </w:tc>
        <w:tc>
          <w:tcPr>
            <w:tcW w:w="2122" w:type="dxa"/>
          </w:tcPr>
          <w:p w:rsidR="00F97CE2" w:rsidRPr="00204382" w:rsidRDefault="00F97CE2" w:rsidP="002B4B53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382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F97CE2" w:rsidRPr="00204382" w:rsidRDefault="00F97CE2" w:rsidP="002B4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</w:rPr>
            </w:pPr>
            <w:r w:rsidRPr="00204382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6452" w:type="dxa"/>
          </w:tcPr>
          <w:p w:rsidR="00F97CE2" w:rsidRPr="00204382" w:rsidRDefault="00F97CE2" w:rsidP="002B4B53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382">
              <w:rPr>
                <w:rFonts w:ascii="Times New Roman" w:hAnsi="Times New Roman" w:cs="Times New Roman"/>
                <w:b/>
                <w:sz w:val="28"/>
                <w:szCs w:val="28"/>
              </w:rPr>
              <w:t>Меры</w:t>
            </w:r>
          </w:p>
          <w:p w:rsidR="00F97CE2" w:rsidRPr="00204382" w:rsidRDefault="00F97CE2" w:rsidP="002B4B53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реализации мероприятия</w:t>
            </w:r>
          </w:p>
        </w:tc>
      </w:tr>
      <w:tr w:rsidR="003C021E" w:rsidRPr="00204382" w:rsidTr="00121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052"/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21E" w:rsidRPr="00204382" w:rsidRDefault="003C021E" w:rsidP="002B4B53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18B8" w:rsidRPr="002043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21E" w:rsidRPr="00204382" w:rsidRDefault="003C021E" w:rsidP="002B4B53">
            <w:pPr>
              <w:pStyle w:val="ConsPlusTitle"/>
              <w:widowControl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43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Обеспечение учета и обязательного рассмотрения представлений и рекомендаций контролирующих (надзорных) органов, направляемых в адрес </w:t>
            </w:r>
            <w:r w:rsidR="00F97CE2" w:rsidRPr="00204382">
              <w:rPr>
                <w:rFonts w:ascii="Times New Roman" w:hAnsi="Times New Roman" w:cs="Times New Roman"/>
                <w:b w:val="0"/>
                <w:sz w:val="28"/>
                <w:szCs w:val="28"/>
              </w:rPr>
              <w:t>Учреждения</w:t>
            </w:r>
          </w:p>
          <w:p w:rsidR="003C021E" w:rsidRPr="00204382" w:rsidRDefault="003C021E" w:rsidP="002B4B53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21E" w:rsidRPr="00204382" w:rsidRDefault="003C021E" w:rsidP="002B4B53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82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21E" w:rsidRPr="00204382" w:rsidRDefault="00F97CE2" w:rsidP="002B4B53">
            <w:pPr>
              <w:pStyle w:val="ConsPlusTitle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2043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Учреждением обеспечен учет и рассмотрение представлений и рекомендаций контролирующих (надзорных) органов направляемых в адрес Учреждения путем </w:t>
            </w:r>
            <w:r w:rsidR="000518B8" w:rsidRPr="00204382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фиксирования их, в журнале учета проверок проводимых органами государственного контроля (надзора), органами муниципального контроля.</w:t>
            </w:r>
            <w:r w:rsidRPr="002043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0518B8" w:rsidRPr="00204382" w:rsidTr="00121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052"/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B8" w:rsidRPr="00204382" w:rsidRDefault="000518B8" w:rsidP="002B4B53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B8" w:rsidRPr="00204382" w:rsidRDefault="000518B8" w:rsidP="002B4B53">
            <w:pPr>
              <w:widowControl w:val="0"/>
              <w:tabs>
                <w:tab w:val="right" w:pos="3780"/>
                <w:tab w:val="left" w:pos="63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382">
              <w:rPr>
                <w:rFonts w:ascii="Times New Roman" w:hAnsi="Times New Roman" w:cs="Times New Roman"/>
                <w:sz w:val="28"/>
                <w:szCs w:val="28"/>
              </w:rPr>
              <w:t>Усиление контроля по недопущению нарушений бюджетной дисциплины, действующего антикоррупционного законодательства и законодательства в сфере размещения заказов на поставку товаров, выполнение работ, оказание услуг для государственных ну</w:t>
            </w:r>
            <w:proofErr w:type="gramStart"/>
            <w:r w:rsidRPr="00204382">
              <w:rPr>
                <w:rFonts w:ascii="Times New Roman" w:hAnsi="Times New Roman" w:cs="Times New Roman"/>
                <w:sz w:val="28"/>
                <w:szCs w:val="28"/>
              </w:rPr>
              <w:t>жд в сф</w:t>
            </w:r>
            <w:proofErr w:type="gramEnd"/>
            <w:r w:rsidRPr="00204382">
              <w:rPr>
                <w:rFonts w:ascii="Times New Roman" w:hAnsi="Times New Roman" w:cs="Times New Roman"/>
                <w:sz w:val="28"/>
                <w:szCs w:val="28"/>
              </w:rPr>
              <w:t>ере деятельности Учреждения</w:t>
            </w:r>
          </w:p>
          <w:p w:rsidR="000518B8" w:rsidRPr="00204382" w:rsidRDefault="000518B8" w:rsidP="002B4B53">
            <w:pPr>
              <w:pStyle w:val="ConsPlusTitle"/>
              <w:widowControl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B8" w:rsidRPr="00204382" w:rsidRDefault="000518B8" w:rsidP="002B4B53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B8" w:rsidRPr="00204382" w:rsidRDefault="00E33C10" w:rsidP="002B4B53">
            <w:pPr>
              <w:pStyle w:val="ConsPlusTitle"/>
              <w:widowControl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204382">
              <w:rPr>
                <w:rFonts w:ascii="Times New Roman" w:hAnsi="Times New Roman" w:cs="Times New Roman"/>
                <w:b w:val="0"/>
                <w:sz w:val="28"/>
                <w:szCs w:val="28"/>
              </w:rPr>
              <w:t>Учреждением было  разработано и утверждено Положение «О закупке товаров, работ и услуг для нужд Учреждения, а также  согласно</w:t>
            </w:r>
            <w:r w:rsidRPr="00204382">
              <w:rPr>
                <w:sz w:val="28"/>
                <w:szCs w:val="28"/>
              </w:rPr>
              <w:t xml:space="preserve"> </w:t>
            </w:r>
            <w:r w:rsidRPr="002043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постановлению Правительства Самарской области от 22.12.2013 № 794 «Об утверждении Порядка разработки типовых контрактов для обеспечения государственных нужд Самарской области, а также случаи </w:t>
            </w:r>
            <w:r w:rsidR="006703E7">
              <w:rPr>
                <w:rFonts w:ascii="Times New Roman" w:hAnsi="Times New Roman" w:cs="Times New Roman"/>
                <w:b w:val="0"/>
                <w:sz w:val="28"/>
                <w:szCs w:val="28"/>
              </w:rPr>
              <w:t>и условия их применения» разрабо</w:t>
            </w:r>
            <w:r w:rsidR="006703E7" w:rsidRPr="00204382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="006703E7">
              <w:rPr>
                <w:rFonts w:ascii="Times New Roman" w:hAnsi="Times New Roman" w:cs="Times New Roman"/>
                <w:b w:val="0"/>
                <w:sz w:val="28"/>
                <w:szCs w:val="28"/>
              </w:rPr>
              <w:t>аны</w:t>
            </w:r>
            <w:r w:rsidRPr="002043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типовые государственные контракты для закупки товаров, работ и услуг.</w:t>
            </w:r>
            <w:proofErr w:type="gramEnd"/>
          </w:p>
        </w:tc>
      </w:tr>
      <w:tr w:rsidR="007C3640" w:rsidRPr="00204382" w:rsidTr="00121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052"/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0" w:rsidRPr="00204382" w:rsidRDefault="001210D5" w:rsidP="002B4B53">
            <w:pPr>
              <w:widowControl w:val="0"/>
              <w:tabs>
                <w:tab w:val="right" w:pos="3780"/>
                <w:tab w:val="left" w:pos="63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C3640" w:rsidRPr="002043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0" w:rsidRPr="00204382" w:rsidRDefault="007C3640" w:rsidP="002B4B53">
            <w:pPr>
              <w:widowControl w:val="0"/>
              <w:tabs>
                <w:tab w:val="right" w:pos="3780"/>
                <w:tab w:val="left" w:pos="63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38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0F1535" w:rsidRPr="00204382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Учреждением </w:t>
            </w:r>
            <w:r w:rsidRPr="00204382">
              <w:rPr>
                <w:rFonts w:ascii="Times New Roman" w:hAnsi="Times New Roman" w:cs="Times New Roman"/>
                <w:sz w:val="28"/>
                <w:szCs w:val="28"/>
              </w:rPr>
              <w:t xml:space="preserve">проверок </w:t>
            </w:r>
            <w:r w:rsidR="000F1535" w:rsidRPr="00204382">
              <w:rPr>
                <w:rFonts w:ascii="Times New Roman" w:hAnsi="Times New Roman" w:cs="Times New Roman"/>
                <w:sz w:val="28"/>
                <w:szCs w:val="28"/>
              </w:rPr>
              <w:t>структурных подразделений,</w:t>
            </w:r>
            <w:r w:rsidRPr="00204382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оценки качества проводимых работ по выявлению </w:t>
            </w:r>
            <w:proofErr w:type="spellStart"/>
            <w:r w:rsidRPr="00204382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204382">
              <w:rPr>
                <w:rFonts w:ascii="Times New Roman" w:hAnsi="Times New Roman" w:cs="Times New Roman"/>
                <w:sz w:val="28"/>
                <w:szCs w:val="28"/>
              </w:rPr>
              <w:t xml:space="preserve"> рисков, профилактике и противодействию коррупционных правонарушений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0" w:rsidRPr="00204382" w:rsidRDefault="000F1535" w:rsidP="002B4B53">
            <w:pPr>
              <w:widowControl w:val="0"/>
              <w:tabs>
                <w:tab w:val="right" w:pos="3780"/>
                <w:tab w:val="left" w:pos="63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0" w:rsidRPr="00204382" w:rsidRDefault="009C60B3" w:rsidP="002B4B53">
            <w:pPr>
              <w:widowControl w:val="0"/>
              <w:tabs>
                <w:tab w:val="right" w:pos="3780"/>
                <w:tab w:val="left" w:pos="63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382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Учреждением систематически осуществляются выезды </w:t>
            </w:r>
            <w:r w:rsidR="007265B1" w:rsidRPr="00204382">
              <w:rPr>
                <w:rFonts w:ascii="Times New Roman" w:hAnsi="Times New Roman" w:cs="Times New Roman"/>
                <w:sz w:val="28"/>
                <w:szCs w:val="28"/>
              </w:rPr>
              <w:t>в районы и города подведомственные структурным подразделениям (станциям по борьбе с болезнями животных) (далее - СББЖ) Учреждения. С сотрудниками СББЖ проводятся профилактические беседы в форме открытого диалога, в результате которого выявляются пожелания и недостатки в работе. Выявленные недостатки и возникающие вопросы принимаются во внимание и анализируются в дальнейшем</w:t>
            </w:r>
            <w:r w:rsidR="008C3FBF" w:rsidRPr="002043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8C3FBF" w:rsidRPr="0020438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8C3FBF" w:rsidRPr="00204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C3FBF" w:rsidRPr="00204382">
              <w:rPr>
                <w:rFonts w:ascii="Times New Roman" w:hAnsi="Times New Roman" w:cs="Times New Roman"/>
                <w:sz w:val="28"/>
                <w:szCs w:val="28"/>
              </w:rPr>
              <w:t>профилактике</w:t>
            </w:r>
            <w:proofErr w:type="gramEnd"/>
            <w:r w:rsidR="008C3FBF" w:rsidRPr="00204382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коррупционных рисков и противодействию коррупционных правонарушений.</w:t>
            </w:r>
          </w:p>
        </w:tc>
      </w:tr>
      <w:tr w:rsidR="000F1535" w:rsidRPr="00204382" w:rsidTr="00121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052"/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35" w:rsidRPr="00204382" w:rsidRDefault="001210D5" w:rsidP="002B4B53">
            <w:pPr>
              <w:widowControl w:val="0"/>
              <w:tabs>
                <w:tab w:val="right" w:pos="3780"/>
                <w:tab w:val="left" w:pos="63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0F1535" w:rsidRPr="002043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35" w:rsidRPr="00204382" w:rsidRDefault="000F1535" w:rsidP="002B4B53">
            <w:pPr>
              <w:keepNext/>
              <w:keepLines/>
              <w:widowControl w:val="0"/>
              <w:tabs>
                <w:tab w:val="right" w:pos="3780"/>
                <w:tab w:val="left" w:pos="63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438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служебных проверок по ставшим достоянием общественности фактам проявления коррупции в Учреждении, в том числе по материалам, опубликованным в печатных и электронных средствах массовой информации, материалам депутатских запросов, журналистских расследований и авторских материалов. </w:t>
            </w:r>
            <w:proofErr w:type="gramEnd"/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35" w:rsidRPr="00204382" w:rsidRDefault="000F1535" w:rsidP="002B4B53">
            <w:pPr>
              <w:widowControl w:val="0"/>
              <w:tabs>
                <w:tab w:val="right" w:pos="3780"/>
                <w:tab w:val="left" w:pos="63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82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35" w:rsidRPr="00204382" w:rsidRDefault="006703E7" w:rsidP="002B4B53">
            <w:pPr>
              <w:widowControl w:val="0"/>
              <w:tabs>
                <w:tab w:val="right" w:pos="3780"/>
                <w:tab w:val="left" w:pos="63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382">
              <w:rPr>
                <w:rStyle w:val="0pt"/>
                <w:rFonts w:eastAsiaTheme="minorHAnsi"/>
                <w:sz w:val="28"/>
                <w:szCs w:val="28"/>
              </w:rPr>
              <w:t>Утверждено и введено в действие положение «О порядке организации и проведения служебных проверок и применения дисциплинарных взысканий в отношении сотрудников Учреждения</w:t>
            </w:r>
            <w:r>
              <w:rPr>
                <w:rStyle w:val="0pt"/>
                <w:rFonts w:eastAsiaTheme="minorHAnsi"/>
                <w:sz w:val="28"/>
                <w:szCs w:val="28"/>
              </w:rPr>
              <w:t>.</w:t>
            </w:r>
            <w:r w:rsidRPr="00204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F1535" w:rsidRPr="0020438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служебных проверок по ставшим достоянием общественности фактам проявления коррупции в Учреждении, в том числе по материалам, опубликованным в печатных и электронных средствах массовой информации, материалам депутатских запросов, журналистских расследований и авторских материалов,  не проводились за </w:t>
            </w:r>
            <w:r w:rsidR="009C60B3" w:rsidRPr="00204382">
              <w:rPr>
                <w:rFonts w:ascii="Times New Roman" w:hAnsi="Times New Roman" w:cs="Times New Roman"/>
                <w:sz w:val="28"/>
                <w:szCs w:val="28"/>
              </w:rPr>
              <w:t>отсутствием</w:t>
            </w:r>
            <w:r w:rsidR="000F1535" w:rsidRPr="00204382">
              <w:rPr>
                <w:rFonts w:ascii="Times New Roman" w:hAnsi="Times New Roman" w:cs="Times New Roman"/>
                <w:sz w:val="28"/>
                <w:szCs w:val="28"/>
              </w:rPr>
              <w:t xml:space="preserve"> вышеуказанных факт</w:t>
            </w:r>
            <w:r w:rsidR="009C60B3" w:rsidRPr="0020438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0F1535" w:rsidRPr="002043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9C60B3" w:rsidRPr="00204382" w:rsidTr="00121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052"/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B3" w:rsidRPr="00204382" w:rsidRDefault="001210D5" w:rsidP="002B4B53">
            <w:pPr>
              <w:widowControl w:val="0"/>
              <w:tabs>
                <w:tab w:val="right" w:pos="3780"/>
                <w:tab w:val="left" w:pos="63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9C60B3" w:rsidRPr="002043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B3" w:rsidRPr="00204382" w:rsidRDefault="009C60B3" w:rsidP="002B4B53">
            <w:pPr>
              <w:keepNext/>
              <w:keepLines/>
              <w:widowControl w:val="0"/>
              <w:tabs>
                <w:tab w:val="right" w:pos="3780"/>
                <w:tab w:val="left" w:pos="63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382">
              <w:rPr>
                <w:rFonts w:ascii="Times New Roman" w:hAnsi="Times New Roman" w:cs="Times New Roman"/>
                <w:sz w:val="28"/>
                <w:szCs w:val="28"/>
              </w:rPr>
              <w:t>Мониторинг и анализ оценок коррупционных рисков в сфере деятельности Учреждения, а также должностных лиц Учреждения  при реализации ими своих функций и полномочий, определяемых должностными инструкциями.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B3" w:rsidRPr="00204382" w:rsidRDefault="009C60B3" w:rsidP="002B4B53">
            <w:pPr>
              <w:widowControl w:val="0"/>
              <w:tabs>
                <w:tab w:val="right" w:pos="3780"/>
                <w:tab w:val="left" w:pos="63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82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B3" w:rsidRPr="00204382" w:rsidRDefault="008C3FBF" w:rsidP="002B4B53">
            <w:pPr>
              <w:widowControl w:val="0"/>
              <w:tabs>
                <w:tab w:val="right" w:pos="3780"/>
                <w:tab w:val="left" w:pos="63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382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подготовки должностных инструкций работников Учреждения  приняты во внимание факторы превышения должностных полномочий, что нашло свое отражение в  предоставленных им правах, ответственности и критериях оценки их деятельности. Учреждением были разработаны  и введены в действия </w:t>
            </w:r>
            <w:r w:rsidR="0034096C" w:rsidRPr="0020438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04382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="0034096C" w:rsidRPr="00204382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определяющие многоуровневый контроль поступающих в Учреждение документов (заявки на МТО, договора на оказание ветеринарных услуг), по каждому направлению определенны ответственные лица.</w:t>
            </w:r>
          </w:p>
        </w:tc>
      </w:tr>
      <w:tr w:rsidR="0034096C" w:rsidRPr="00204382" w:rsidTr="00121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052"/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6C" w:rsidRPr="00204382" w:rsidRDefault="001210D5" w:rsidP="002B4B53">
            <w:pPr>
              <w:widowControl w:val="0"/>
              <w:tabs>
                <w:tab w:val="right" w:pos="3780"/>
                <w:tab w:val="left" w:pos="63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096C" w:rsidRPr="002043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6C" w:rsidRPr="00204382" w:rsidRDefault="0034096C" w:rsidP="002B4B53">
            <w:pPr>
              <w:keepNext/>
              <w:keepLines/>
              <w:widowControl w:val="0"/>
              <w:tabs>
                <w:tab w:val="right" w:pos="3780"/>
                <w:tab w:val="left" w:pos="63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382">
              <w:rPr>
                <w:rFonts w:ascii="Times New Roman" w:hAnsi="Times New Roman" w:cs="Times New Roman"/>
                <w:sz w:val="28"/>
                <w:szCs w:val="28"/>
              </w:rPr>
              <w:t>Качественное и своевременное исполнение поручений и рекомендаций областной межведомственной комиссии по противодействию коррупции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6C" w:rsidRPr="00204382" w:rsidRDefault="00C90C57" w:rsidP="002B4B53">
            <w:pPr>
              <w:widowControl w:val="0"/>
              <w:tabs>
                <w:tab w:val="right" w:pos="3780"/>
                <w:tab w:val="left" w:pos="63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6C" w:rsidRPr="00204382" w:rsidRDefault="0034096C" w:rsidP="002B4B53">
            <w:pPr>
              <w:widowControl w:val="0"/>
              <w:tabs>
                <w:tab w:val="right" w:pos="3780"/>
                <w:tab w:val="left" w:pos="63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382">
              <w:rPr>
                <w:rFonts w:ascii="Times New Roman" w:hAnsi="Times New Roman" w:cs="Times New Roman"/>
                <w:sz w:val="28"/>
                <w:szCs w:val="28"/>
              </w:rPr>
              <w:t>Учреждением своевременно исполняются и принимаются во внимание  все рекомендации и поручения областной межведомственной комиссии по противодействию коррупции.</w:t>
            </w:r>
          </w:p>
        </w:tc>
      </w:tr>
      <w:tr w:rsidR="0034096C" w:rsidRPr="00204382" w:rsidTr="00121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052"/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6C" w:rsidRPr="00204382" w:rsidRDefault="001210D5" w:rsidP="002B4B53">
            <w:pPr>
              <w:widowControl w:val="0"/>
              <w:tabs>
                <w:tab w:val="right" w:pos="3780"/>
                <w:tab w:val="left" w:pos="63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34096C" w:rsidRPr="002043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6C" w:rsidRPr="00204382" w:rsidRDefault="00C90C57" w:rsidP="002B4B53">
            <w:pPr>
              <w:keepNext/>
              <w:keepLines/>
              <w:widowControl w:val="0"/>
              <w:tabs>
                <w:tab w:val="right" w:pos="3780"/>
                <w:tab w:val="left" w:pos="63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382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информационных материалов об антикоррупционной деятельности  в Учреждении и его структурных подразделениях на сайте в сети Интернет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6C" w:rsidRPr="00204382" w:rsidRDefault="00C90C57" w:rsidP="002B4B53">
            <w:pPr>
              <w:widowControl w:val="0"/>
              <w:tabs>
                <w:tab w:val="right" w:pos="3780"/>
                <w:tab w:val="left" w:pos="63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6C" w:rsidRPr="00204382" w:rsidRDefault="00C90C57" w:rsidP="002B4B53">
            <w:pPr>
              <w:widowControl w:val="0"/>
              <w:tabs>
                <w:tab w:val="right" w:pos="3780"/>
                <w:tab w:val="left" w:pos="63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382">
              <w:rPr>
                <w:rStyle w:val="0pt"/>
                <w:rFonts w:eastAsiaTheme="minorHAnsi"/>
                <w:sz w:val="28"/>
                <w:szCs w:val="28"/>
              </w:rPr>
              <w:t xml:space="preserve">Учреждением был разработан и введен в действие свой официальный сайт. </w:t>
            </w:r>
            <w:proofErr w:type="gramStart"/>
            <w:r w:rsidRPr="00204382">
              <w:rPr>
                <w:rStyle w:val="0pt"/>
                <w:rFonts w:eastAsiaTheme="minorHAnsi"/>
                <w:sz w:val="28"/>
                <w:szCs w:val="28"/>
              </w:rPr>
              <w:t xml:space="preserve">В рамках усовершенствования сайта Учреждения проведена работа по созданию Интернет - приемной на сайте Учреждения в сети интернет, электронного почтового адреса, интерактивного раздела, позволяющих физическим юридическим лицам и индивидуальным предпринимателям сообщать (в том числе в режиме реального времени) о ставших им известных фактах коррупции, причинах и условиях, способствующих совершению коррупционных правонарушений и преступлений сотрудниками Учреждения. </w:t>
            </w:r>
            <w:proofErr w:type="gramEnd"/>
          </w:p>
        </w:tc>
      </w:tr>
    </w:tbl>
    <w:p w:rsidR="004233B9" w:rsidRPr="00204382" w:rsidRDefault="004233B9" w:rsidP="002B4B53">
      <w:pPr>
        <w:pStyle w:val="21"/>
        <w:shd w:val="clear" w:color="auto" w:fill="auto"/>
        <w:spacing w:after="0" w:line="360" w:lineRule="auto"/>
        <w:ind w:firstLine="700"/>
        <w:jc w:val="both"/>
        <w:rPr>
          <w:sz w:val="28"/>
          <w:szCs w:val="28"/>
        </w:rPr>
      </w:pPr>
    </w:p>
    <w:p w:rsidR="004233B9" w:rsidRPr="00204382" w:rsidRDefault="004233B9" w:rsidP="002B4B53">
      <w:pPr>
        <w:pStyle w:val="21"/>
        <w:shd w:val="clear" w:color="auto" w:fill="auto"/>
        <w:spacing w:after="0" w:line="360" w:lineRule="auto"/>
        <w:jc w:val="both"/>
        <w:rPr>
          <w:sz w:val="28"/>
          <w:szCs w:val="28"/>
        </w:rPr>
      </w:pPr>
    </w:p>
    <w:p w:rsidR="004233B9" w:rsidRPr="00204382" w:rsidRDefault="004233B9" w:rsidP="002B4B53">
      <w:pPr>
        <w:pStyle w:val="21"/>
        <w:shd w:val="clear" w:color="auto" w:fill="auto"/>
        <w:spacing w:after="0" w:line="360" w:lineRule="auto"/>
        <w:ind w:firstLine="700"/>
        <w:jc w:val="both"/>
        <w:rPr>
          <w:sz w:val="28"/>
          <w:szCs w:val="28"/>
        </w:rPr>
      </w:pPr>
    </w:p>
    <w:p w:rsidR="009918C6" w:rsidRDefault="006703E7" w:rsidP="002B4B53">
      <w:pPr>
        <w:pStyle w:val="21"/>
        <w:shd w:val="clear" w:color="auto" w:fill="auto"/>
        <w:tabs>
          <w:tab w:val="left" w:pos="284"/>
        </w:tabs>
        <w:spacing w:after="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И.о. Руководителя </w:t>
      </w:r>
      <w:r w:rsidR="00AB7E39" w:rsidRPr="00204382">
        <w:rPr>
          <w:sz w:val="28"/>
          <w:szCs w:val="28"/>
        </w:rPr>
        <w:t xml:space="preserve">            </w:t>
      </w:r>
      <w:r w:rsidR="00204382">
        <w:rPr>
          <w:sz w:val="28"/>
          <w:szCs w:val="28"/>
        </w:rPr>
        <w:t xml:space="preserve">           </w:t>
      </w:r>
      <w:r w:rsidR="00AB7E39" w:rsidRPr="00204382">
        <w:rPr>
          <w:sz w:val="28"/>
          <w:szCs w:val="28"/>
        </w:rPr>
        <w:t xml:space="preserve">                                                                                    </w:t>
      </w:r>
      <w:r w:rsidR="00A70B95">
        <w:rPr>
          <w:sz w:val="28"/>
          <w:szCs w:val="28"/>
        </w:rPr>
        <w:t xml:space="preserve">                             М.Н</w:t>
      </w:r>
      <w:r w:rsidR="00AA5809" w:rsidRPr="00204382">
        <w:rPr>
          <w:sz w:val="28"/>
          <w:szCs w:val="28"/>
        </w:rPr>
        <w:t>.</w:t>
      </w:r>
      <w:r w:rsidR="009918C6" w:rsidRPr="00204382">
        <w:rPr>
          <w:sz w:val="28"/>
          <w:szCs w:val="28"/>
        </w:rPr>
        <w:t xml:space="preserve"> </w:t>
      </w:r>
      <w:r w:rsidR="00A70B95">
        <w:rPr>
          <w:sz w:val="28"/>
          <w:szCs w:val="28"/>
        </w:rPr>
        <w:t>Грызлова</w:t>
      </w:r>
    </w:p>
    <w:p w:rsidR="00AF6568" w:rsidRPr="00204382" w:rsidRDefault="00AF6568" w:rsidP="002B4B53">
      <w:pPr>
        <w:pStyle w:val="21"/>
        <w:shd w:val="clear" w:color="auto" w:fill="auto"/>
        <w:tabs>
          <w:tab w:val="left" w:pos="284"/>
        </w:tabs>
        <w:spacing w:after="0" w:line="360" w:lineRule="auto"/>
        <w:jc w:val="left"/>
        <w:rPr>
          <w:rStyle w:val="0pt"/>
          <w:color w:val="auto"/>
          <w:spacing w:val="4"/>
          <w:sz w:val="28"/>
          <w:szCs w:val="28"/>
          <w:shd w:val="clear" w:color="auto" w:fill="auto"/>
        </w:rPr>
      </w:pPr>
      <w:r>
        <w:rPr>
          <w:sz w:val="28"/>
          <w:szCs w:val="28"/>
        </w:rPr>
        <w:t>ГБУ СО «СВО»</w:t>
      </w:r>
    </w:p>
    <w:p w:rsidR="00AB2F82" w:rsidRPr="00204382" w:rsidRDefault="00AB7E39" w:rsidP="002B4B53">
      <w:pPr>
        <w:pStyle w:val="21"/>
        <w:shd w:val="clear" w:color="auto" w:fill="auto"/>
        <w:spacing w:after="180" w:line="360" w:lineRule="auto"/>
        <w:ind w:right="20"/>
        <w:jc w:val="both"/>
        <w:rPr>
          <w:rStyle w:val="0pt"/>
          <w:sz w:val="28"/>
          <w:szCs w:val="28"/>
        </w:rPr>
      </w:pPr>
      <w:r w:rsidRPr="00204382">
        <w:rPr>
          <w:rStyle w:val="0pt"/>
          <w:sz w:val="28"/>
          <w:szCs w:val="28"/>
        </w:rPr>
        <w:t xml:space="preserve"> </w:t>
      </w:r>
    </w:p>
    <w:p w:rsidR="00F1721A" w:rsidRPr="00F1721A" w:rsidRDefault="00F1721A" w:rsidP="002B4B53">
      <w:pPr>
        <w:pStyle w:val="21"/>
        <w:shd w:val="clear" w:color="auto" w:fill="auto"/>
        <w:spacing w:after="180" w:line="360" w:lineRule="auto"/>
        <w:ind w:right="20"/>
        <w:jc w:val="left"/>
        <w:rPr>
          <w:rStyle w:val="0pt"/>
          <w:sz w:val="28"/>
          <w:szCs w:val="28"/>
        </w:rPr>
      </w:pPr>
    </w:p>
    <w:sectPr w:rsidR="00F1721A" w:rsidRPr="00F1721A" w:rsidSect="00AB7E39">
      <w:pgSz w:w="16838" w:h="11906" w:orient="landscape"/>
      <w:pgMar w:top="568" w:right="56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15D" w:rsidRDefault="005B515D" w:rsidP="006D6C9D">
      <w:pPr>
        <w:spacing w:after="0" w:line="240" w:lineRule="auto"/>
      </w:pPr>
      <w:r>
        <w:separator/>
      </w:r>
    </w:p>
  </w:endnote>
  <w:endnote w:type="continuationSeparator" w:id="0">
    <w:p w:rsidR="005B515D" w:rsidRDefault="005B515D" w:rsidP="006D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15D" w:rsidRDefault="005B515D" w:rsidP="006D6C9D">
      <w:pPr>
        <w:spacing w:after="0" w:line="240" w:lineRule="auto"/>
      </w:pPr>
      <w:r>
        <w:separator/>
      </w:r>
    </w:p>
  </w:footnote>
  <w:footnote w:type="continuationSeparator" w:id="0">
    <w:p w:rsidR="005B515D" w:rsidRDefault="005B515D" w:rsidP="006D6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1068"/>
      <w:docPartObj>
        <w:docPartGallery w:val="Page Numbers (Top of Page)"/>
        <w:docPartUnique/>
      </w:docPartObj>
    </w:sdtPr>
    <w:sdtContent>
      <w:p w:rsidR="00222A11" w:rsidRDefault="00332ECC">
        <w:pPr>
          <w:pStyle w:val="a4"/>
          <w:jc w:val="center"/>
        </w:pPr>
        <w:r>
          <w:fldChar w:fldCharType="begin"/>
        </w:r>
        <w:r w:rsidR="00A665E9">
          <w:instrText xml:space="preserve"> PAGE   \* MERGEFORMAT </w:instrText>
        </w:r>
        <w:r>
          <w:fldChar w:fldCharType="separate"/>
        </w:r>
        <w:r w:rsidR="000C573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22A11" w:rsidRDefault="00222A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3C85"/>
    <w:multiLevelType w:val="multilevel"/>
    <w:tmpl w:val="F78C5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E6C58"/>
    <w:multiLevelType w:val="hybridMultilevel"/>
    <w:tmpl w:val="6F26652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6EE055E"/>
    <w:multiLevelType w:val="hybridMultilevel"/>
    <w:tmpl w:val="825C6714"/>
    <w:lvl w:ilvl="0" w:tplc="4D2CF74A">
      <w:numFmt w:val="bullet"/>
      <w:lvlText w:val=""/>
      <w:lvlJc w:val="left"/>
      <w:pPr>
        <w:ind w:left="10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7D3769B1"/>
    <w:multiLevelType w:val="multilevel"/>
    <w:tmpl w:val="B9E06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2B10"/>
    <w:rsid w:val="00004169"/>
    <w:rsid w:val="00012DB6"/>
    <w:rsid w:val="00015BBD"/>
    <w:rsid w:val="00024DBC"/>
    <w:rsid w:val="0003566E"/>
    <w:rsid w:val="00042739"/>
    <w:rsid w:val="000518B8"/>
    <w:rsid w:val="000710B8"/>
    <w:rsid w:val="00077DAE"/>
    <w:rsid w:val="00082A89"/>
    <w:rsid w:val="000A5932"/>
    <w:rsid w:val="000C573B"/>
    <w:rsid w:val="000E13C4"/>
    <w:rsid w:val="000F1535"/>
    <w:rsid w:val="000F2DFD"/>
    <w:rsid w:val="000F61C0"/>
    <w:rsid w:val="0010708C"/>
    <w:rsid w:val="00114C79"/>
    <w:rsid w:val="001210D5"/>
    <w:rsid w:val="00147313"/>
    <w:rsid w:val="001560C6"/>
    <w:rsid w:val="0015759C"/>
    <w:rsid w:val="00171E9A"/>
    <w:rsid w:val="0017237F"/>
    <w:rsid w:val="00175C47"/>
    <w:rsid w:val="00190179"/>
    <w:rsid w:val="001A444D"/>
    <w:rsid w:val="001D5048"/>
    <w:rsid w:val="001D6197"/>
    <w:rsid w:val="00204382"/>
    <w:rsid w:val="00220D95"/>
    <w:rsid w:val="00222A11"/>
    <w:rsid w:val="002526BC"/>
    <w:rsid w:val="002566A0"/>
    <w:rsid w:val="00263659"/>
    <w:rsid w:val="00264FA8"/>
    <w:rsid w:val="00281C40"/>
    <w:rsid w:val="00295664"/>
    <w:rsid w:val="00296A54"/>
    <w:rsid w:val="002A28E4"/>
    <w:rsid w:val="002A3C6C"/>
    <w:rsid w:val="002A5B68"/>
    <w:rsid w:val="002B4B53"/>
    <w:rsid w:val="002D5E9C"/>
    <w:rsid w:val="002D74D3"/>
    <w:rsid w:val="002E17A4"/>
    <w:rsid w:val="0030439E"/>
    <w:rsid w:val="00305401"/>
    <w:rsid w:val="003159AA"/>
    <w:rsid w:val="003211E4"/>
    <w:rsid w:val="00332ECC"/>
    <w:rsid w:val="0034096C"/>
    <w:rsid w:val="003613F9"/>
    <w:rsid w:val="0037016A"/>
    <w:rsid w:val="00374674"/>
    <w:rsid w:val="00377F6F"/>
    <w:rsid w:val="003B2672"/>
    <w:rsid w:val="003C021E"/>
    <w:rsid w:val="003C05AF"/>
    <w:rsid w:val="003D72C2"/>
    <w:rsid w:val="003F4AC6"/>
    <w:rsid w:val="004233B9"/>
    <w:rsid w:val="0042690A"/>
    <w:rsid w:val="00427CA8"/>
    <w:rsid w:val="00430F29"/>
    <w:rsid w:val="00432B10"/>
    <w:rsid w:val="00434E33"/>
    <w:rsid w:val="00442499"/>
    <w:rsid w:val="00450DA0"/>
    <w:rsid w:val="0049579C"/>
    <w:rsid w:val="004F131B"/>
    <w:rsid w:val="004F2F1B"/>
    <w:rsid w:val="004F6C09"/>
    <w:rsid w:val="005040DB"/>
    <w:rsid w:val="00504944"/>
    <w:rsid w:val="00524363"/>
    <w:rsid w:val="00527DC1"/>
    <w:rsid w:val="0055123E"/>
    <w:rsid w:val="00557E02"/>
    <w:rsid w:val="005647EB"/>
    <w:rsid w:val="00577AB0"/>
    <w:rsid w:val="00587E4A"/>
    <w:rsid w:val="005B515D"/>
    <w:rsid w:val="005D163D"/>
    <w:rsid w:val="005F4D02"/>
    <w:rsid w:val="005F61C2"/>
    <w:rsid w:val="00606B16"/>
    <w:rsid w:val="006201A3"/>
    <w:rsid w:val="00660D1E"/>
    <w:rsid w:val="006703E7"/>
    <w:rsid w:val="006763BD"/>
    <w:rsid w:val="0068171A"/>
    <w:rsid w:val="00686F0F"/>
    <w:rsid w:val="00694D97"/>
    <w:rsid w:val="006C2F96"/>
    <w:rsid w:val="006D5B5B"/>
    <w:rsid w:val="006D6C9D"/>
    <w:rsid w:val="006F6181"/>
    <w:rsid w:val="007074DE"/>
    <w:rsid w:val="00710518"/>
    <w:rsid w:val="007265B1"/>
    <w:rsid w:val="0072745C"/>
    <w:rsid w:val="007625D6"/>
    <w:rsid w:val="00797B00"/>
    <w:rsid w:val="007A2463"/>
    <w:rsid w:val="007A7CEC"/>
    <w:rsid w:val="007C2F68"/>
    <w:rsid w:val="007C3640"/>
    <w:rsid w:val="007D4DC1"/>
    <w:rsid w:val="007D5BF6"/>
    <w:rsid w:val="007E0FC8"/>
    <w:rsid w:val="007F0FAA"/>
    <w:rsid w:val="00824D9D"/>
    <w:rsid w:val="00827CD0"/>
    <w:rsid w:val="00836927"/>
    <w:rsid w:val="00836BDC"/>
    <w:rsid w:val="00837E0B"/>
    <w:rsid w:val="00852B3B"/>
    <w:rsid w:val="00857F84"/>
    <w:rsid w:val="00860FDE"/>
    <w:rsid w:val="0089060F"/>
    <w:rsid w:val="00892736"/>
    <w:rsid w:val="0089699B"/>
    <w:rsid w:val="008C3FBF"/>
    <w:rsid w:val="008F1D5D"/>
    <w:rsid w:val="00912488"/>
    <w:rsid w:val="00915F7C"/>
    <w:rsid w:val="009203A0"/>
    <w:rsid w:val="00925741"/>
    <w:rsid w:val="00955232"/>
    <w:rsid w:val="009575D5"/>
    <w:rsid w:val="00991197"/>
    <w:rsid w:val="009918C6"/>
    <w:rsid w:val="009A0629"/>
    <w:rsid w:val="009C3CCB"/>
    <w:rsid w:val="009C60B3"/>
    <w:rsid w:val="009C7881"/>
    <w:rsid w:val="009D1D99"/>
    <w:rsid w:val="009F1442"/>
    <w:rsid w:val="009F5464"/>
    <w:rsid w:val="009F72BA"/>
    <w:rsid w:val="00A02553"/>
    <w:rsid w:val="00A04238"/>
    <w:rsid w:val="00A13F90"/>
    <w:rsid w:val="00A15789"/>
    <w:rsid w:val="00A543D5"/>
    <w:rsid w:val="00A665E9"/>
    <w:rsid w:val="00A70B95"/>
    <w:rsid w:val="00A8196C"/>
    <w:rsid w:val="00A93AE0"/>
    <w:rsid w:val="00AA5809"/>
    <w:rsid w:val="00AB2F82"/>
    <w:rsid w:val="00AB5812"/>
    <w:rsid w:val="00AB7E39"/>
    <w:rsid w:val="00AD1B9C"/>
    <w:rsid w:val="00AE509F"/>
    <w:rsid w:val="00AF6568"/>
    <w:rsid w:val="00B03796"/>
    <w:rsid w:val="00B0423D"/>
    <w:rsid w:val="00B33A66"/>
    <w:rsid w:val="00B43CC3"/>
    <w:rsid w:val="00B70F6B"/>
    <w:rsid w:val="00B8623B"/>
    <w:rsid w:val="00B87E12"/>
    <w:rsid w:val="00B94612"/>
    <w:rsid w:val="00BA2D25"/>
    <w:rsid w:val="00BA3739"/>
    <w:rsid w:val="00BB13F0"/>
    <w:rsid w:val="00BB2EAD"/>
    <w:rsid w:val="00BB4C53"/>
    <w:rsid w:val="00BB4CE2"/>
    <w:rsid w:val="00BB567E"/>
    <w:rsid w:val="00BC0C1A"/>
    <w:rsid w:val="00BD28F2"/>
    <w:rsid w:val="00BE2E1C"/>
    <w:rsid w:val="00BF0416"/>
    <w:rsid w:val="00BF6336"/>
    <w:rsid w:val="00BF78F8"/>
    <w:rsid w:val="00C1165B"/>
    <w:rsid w:val="00C11854"/>
    <w:rsid w:val="00C16503"/>
    <w:rsid w:val="00C3645D"/>
    <w:rsid w:val="00C41B2C"/>
    <w:rsid w:val="00C535A1"/>
    <w:rsid w:val="00C71889"/>
    <w:rsid w:val="00C726A0"/>
    <w:rsid w:val="00C90C57"/>
    <w:rsid w:val="00C946EF"/>
    <w:rsid w:val="00C9759D"/>
    <w:rsid w:val="00C97EC6"/>
    <w:rsid w:val="00CC4453"/>
    <w:rsid w:val="00CC4983"/>
    <w:rsid w:val="00CE7F7B"/>
    <w:rsid w:val="00D24B52"/>
    <w:rsid w:val="00D340D6"/>
    <w:rsid w:val="00D51C0C"/>
    <w:rsid w:val="00D537DC"/>
    <w:rsid w:val="00D540C0"/>
    <w:rsid w:val="00D557FC"/>
    <w:rsid w:val="00D6058D"/>
    <w:rsid w:val="00D61D05"/>
    <w:rsid w:val="00D7154F"/>
    <w:rsid w:val="00D76F13"/>
    <w:rsid w:val="00D76F30"/>
    <w:rsid w:val="00D81E06"/>
    <w:rsid w:val="00DA218C"/>
    <w:rsid w:val="00DA2532"/>
    <w:rsid w:val="00DA5AA8"/>
    <w:rsid w:val="00DA73DA"/>
    <w:rsid w:val="00DB1801"/>
    <w:rsid w:val="00DB2FB5"/>
    <w:rsid w:val="00DC2CB0"/>
    <w:rsid w:val="00DD25E0"/>
    <w:rsid w:val="00DF094A"/>
    <w:rsid w:val="00DF47CC"/>
    <w:rsid w:val="00DF53BB"/>
    <w:rsid w:val="00E2264F"/>
    <w:rsid w:val="00E23643"/>
    <w:rsid w:val="00E23E94"/>
    <w:rsid w:val="00E268D3"/>
    <w:rsid w:val="00E33C10"/>
    <w:rsid w:val="00E40733"/>
    <w:rsid w:val="00E42A1F"/>
    <w:rsid w:val="00E45303"/>
    <w:rsid w:val="00E524A1"/>
    <w:rsid w:val="00E90C7E"/>
    <w:rsid w:val="00EA0823"/>
    <w:rsid w:val="00EA3762"/>
    <w:rsid w:val="00EB13A8"/>
    <w:rsid w:val="00EB1760"/>
    <w:rsid w:val="00EE7964"/>
    <w:rsid w:val="00F1721A"/>
    <w:rsid w:val="00F25F4D"/>
    <w:rsid w:val="00F33645"/>
    <w:rsid w:val="00F44EFE"/>
    <w:rsid w:val="00F51652"/>
    <w:rsid w:val="00F51743"/>
    <w:rsid w:val="00F61770"/>
    <w:rsid w:val="00F70557"/>
    <w:rsid w:val="00F7544F"/>
    <w:rsid w:val="00F80EF5"/>
    <w:rsid w:val="00F946FA"/>
    <w:rsid w:val="00F953D5"/>
    <w:rsid w:val="00F97CE2"/>
    <w:rsid w:val="00FB2556"/>
    <w:rsid w:val="00FB45C8"/>
    <w:rsid w:val="00FC5237"/>
    <w:rsid w:val="00FF213D"/>
    <w:rsid w:val="00FF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6B"/>
  </w:style>
  <w:style w:type="paragraph" w:styleId="1">
    <w:name w:val="heading 1"/>
    <w:basedOn w:val="a"/>
    <w:next w:val="a"/>
    <w:link w:val="10"/>
    <w:uiPriority w:val="9"/>
    <w:qFormat/>
    <w:rsid w:val="009124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3C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72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432B10"/>
    <w:rPr>
      <w:rFonts w:ascii="Times New Roman" w:eastAsia="Times New Roman" w:hAnsi="Times New Roman" w:cs="Times New Roman"/>
      <w:spacing w:val="2"/>
      <w:sz w:val="29"/>
      <w:szCs w:val="29"/>
      <w:shd w:val="clear" w:color="auto" w:fill="FFFFFF"/>
    </w:rPr>
  </w:style>
  <w:style w:type="character" w:customStyle="1" w:styleId="a3">
    <w:name w:val="Основной текст_"/>
    <w:basedOn w:val="a0"/>
    <w:link w:val="21"/>
    <w:rsid w:val="00432B10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32B10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customStyle="1" w:styleId="21">
    <w:name w:val="Основной текст2"/>
    <w:basedOn w:val="a"/>
    <w:link w:val="a3"/>
    <w:rsid w:val="00432B10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0pt">
    <w:name w:val="Основной текст + Интервал 0 pt"/>
    <w:basedOn w:val="a3"/>
    <w:rsid w:val="00432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3">
    <w:name w:val="Основной текст1"/>
    <w:basedOn w:val="a3"/>
    <w:rsid w:val="00432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6D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6C9D"/>
  </w:style>
  <w:style w:type="paragraph" w:styleId="a6">
    <w:name w:val="footer"/>
    <w:basedOn w:val="a"/>
    <w:link w:val="a7"/>
    <w:uiPriority w:val="99"/>
    <w:semiHidden/>
    <w:unhideWhenUsed/>
    <w:rsid w:val="006D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6C9D"/>
  </w:style>
  <w:style w:type="paragraph" w:customStyle="1" w:styleId="ConsPlusTitle">
    <w:name w:val="ConsPlusTitle"/>
    <w:rsid w:val="00423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3C0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Strong"/>
    <w:basedOn w:val="a0"/>
    <w:qFormat/>
    <w:rsid w:val="00F97CE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43C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B43C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3CC3"/>
  </w:style>
  <w:style w:type="character" w:customStyle="1" w:styleId="10">
    <w:name w:val="Заголовок 1 Знак"/>
    <w:basedOn w:val="a0"/>
    <w:link w:val="1"/>
    <w:uiPriority w:val="9"/>
    <w:rsid w:val="00912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72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semiHidden/>
    <w:unhideWhenUsed/>
    <w:rsid w:val="00F1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4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3C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72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432B10"/>
    <w:rPr>
      <w:rFonts w:ascii="Times New Roman" w:eastAsia="Times New Roman" w:hAnsi="Times New Roman" w:cs="Times New Roman"/>
      <w:spacing w:val="2"/>
      <w:sz w:val="29"/>
      <w:szCs w:val="29"/>
      <w:shd w:val="clear" w:color="auto" w:fill="FFFFFF"/>
    </w:rPr>
  </w:style>
  <w:style w:type="character" w:customStyle="1" w:styleId="a3">
    <w:name w:val="Основной текст_"/>
    <w:basedOn w:val="a0"/>
    <w:link w:val="21"/>
    <w:rsid w:val="00432B10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32B10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customStyle="1" w:styleId="21">
    <w:name w:val="Основной текст2"/>
    <w:basedOn w:val="a"/>
    <w:link w:val="a3"/>
    <w:rsid w:val="00432B10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0pt">
    <w:name w:val="Основной текст + Интервал 0 pt"/>
    <w:basedOn w:val="a3"/>
    <w:rsid w:val="00432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3">
    <w:name w:val="Основной текст1"/>
    <w:basedOn w:val="a3"/>
    <w:rsid w:val="00432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6D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6C9D"/>
  </w:style>
  <w:style w:type="paragraph" w:styleId="a6">
    <w:name w:val="footer"/>
    <w:basedOn w:val="a"/>
    <w:link w:val="a7"/>
    <w:uiPriority w:val="99"/>
    <w:semiHidden/>
    <w:unhideWhenUsed/>
    <w:rsid w:val="006D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6C9D"/>
  </w:style>
  <w:style w:type="paragraph" w:customStyle="1" w:styleId="ConsPlusTitle">
    <w:name w:val="ConsPlusTitle"/>
    <w:rsid w:val="00423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3C0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Strong"/>
    <w:basedOn w:val="a0"/>
    <w:qFormat/>
    <w:rsid w:val="00F97CE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43C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B43C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3CC3"/>
  </w:style>
  <w:style w:type="character" w:customStyle="1" w:styleId="10">
    <w:name w:val="Заголовок 1 Знак"/>
    <w:basedOn w:val="a0"/>
    <w:link w:val="1"/>
    <w:uiPriority w:val="9"/>
    <w:rsid w:val="00912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72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semiHidden/>
    <w:unhideWhenUsed/>
    <w:rsid w:val="00F1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8225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bu-so-svo.ru/assets/doc/histor/Antikorrupcya.doc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bu-so-svo.ru/assets/doc/histor/O_konflikte_interesov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bu-so-svo.ru/assets/doc/Kodeks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sadvokat.org/delinkventnos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1A9E9-10A3-4F8F-BD5D-4AD31C6C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2709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User-2</cp:lastModifiedBy>
  <cp:revision>10</cp:revision>
  <cp:lastPrinted>2014-12-29T08:08:00Z</cp:lastPrinted>
  <dcterms:created xsi:type="dcterms:W3CDTF">2014-12-26T07:19:00Z</dcterms:created>
  <dcterms:modified xsi:type="dcterms:W3CDTF">2014-12-29T11:19:00Z</dcterms:modified>
</cp:coreProperties>
</file>